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2F" w:rsidRDefault="0072292F" w:rsidP="0072292F">
      <w:pPr>
        <w:jc w:val="center"/>
        <w:rPr>
          <w:rFonts w:ascii="Times New Roman" w:hAnsi="Times New Roman"/>
          <w:b/>
          <w:sz w:val="28"/>
          <w:szCs w:val="28"/>
        </w:rPr>
      </w:pPr>
      <w:r>
        <w:rPr>
          <w:rFonts w:ascii="Times New Roman" w:hAnsi="Times New Roman"/>
          <w:b/>
          <w:sz w:val="28"/>
          <w:szCs w:val="28"/>
        </w:rPr>
        <w:t xml:space="preserve">MAHARASHTRA ENVIRONMENTAL ENGINEERING </w:t>
      </w:r>
    </w:p>
    <w:p w:rsidR="0072292F" w:rsidRDefault="0072292F" w:rsidP="0072292F">
      <w:pPr>
        <w:jc w:val="center"/>
        <w:rPr>
          <w:rFonts w:ascii="Times New Roman" w:hAnsi="Times New Roman"/>
          <w:b/>
          <w:sz w:val="28"/>
          <w:szCs w:val="28"/>
        </w:rPr>
      </w:pPr>
      <w:r>
        <w:rPr>
          <w:rFonts w:ascii="Times New Roman" w:hAnsi="Times New Roman"/>
          <w:b/>
          <w:sz w:val="28"/>
          <w:szCs w:val="28"/>
        </w:rPr>
        <w:t>TRAINING &amp; RESEARCH ACADEMY (MEETRA)</w:t>
      </w:r>
    </w:p>
    <w:p w:rsidR="0072292F" w:rsidRDefault="0072292F" w:rsidP="0072292F">
      <w:pPr>
        <w:jc w:val="center"/>
        <w:rPr>
          <w:rFonts w:ascii="Times New Roman" w:hAnsi="Times New Roman"/>
          <w:b/>
          <w:sz w:val="24"/>
          <w:szCs w:val="24"/>
        </w:rPr>
      </w:pPr>
      <w:r>
        <w:rPr>
          <w:rFonts w:ascii="Times New Roman" w:hAnsi="Times New Roman"/>
          <w:b/>
          <w:sz w:val="24"/>
          <w:szCs w:val="24"/>
        </w:rPr>
        <w:t>(A Government of Maharashtra Organisation)</w:t>
      </w:r>
    </w:p>
    <w:tbl>
      <w:tblPr>
        <w:tblW w:w="8955" w:type="dxa"/>
        <w:tblLayout w:type="fixed"/>
        <w:tblLook w:val="04A0"/>
      </w:tblPr>
      <w:tblGrid>
        <w:gridCol w:w="4363"/>
        <w:gridCol w:w="4592"/>
      </w:tblGrid>
      <w:tr w:rsidR="0072292F" w:rsidTr="0072292F">
        <w:trPr>
          <w:trHeight w:val="1962"/>
        </w:trPr>
        <w:tc>
          <w:tcPr>
            <w:tcW w:w="4361" w:type="dxa"/>
            <w:hideMark/>
          </w:tcPr>
          <w:p w:rsidR="0072292F" w:rsidRDefault="00BE5F6A">
            <w:pPr>
              <w:rPr>
                <w:rFonts w:ascii="DVB-TTSurekh" w:hAnsi="DVB-TTSurekh"/>
                <w:b/>
                <w:sz w:val="36"/>
                <w:szCs w:val="36"/>
              </w:rPr>
            </w:pPr>
            <w:r>
              <w:rPr>
                <w:rFonts w:ascii="DVB-TTSurekh" w:hAnsi="DVB-TTSurekh"/>
                <w:b/>
                <w:noProof/>
                <w:sz w:val="36"/>
                <w:szCs w:val="36"/>
                <w:lang w:val="en-IN" w:eastAsia="en-IN"/>
              </w:rPr>
              <w:drawing>
                <wp:inline distT="0" distB="0" distL="0" distR="0">
                  <wp:extent cx="1390650" cy="1238250"/>
                  <wp:effectExtent l="19050" t="0" r="0" b="0"/>
                  <wp:docPr id="1" name="Picture 3" descr="meetra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ra  COLOR LOGO.png"/>
                          <pic:cNvPicPr>
                            <a:picLocks noChangeAspect="1" noChangeArrowheads="1"/>
                          </pic:cNvPicPr>
                        </pic:nvPicPr>
                        <pic:blipFill>
                          <a:blip r:embed="rId5" cstate="print"/>
                          <a:srcRect/>
                          <a:stretch>
                            <a:fillRect/>
                          </a:stretch>
                        </pic:blipFill>
                        <pic:spPr bwMode="auto">
                          <a:xfrm>
                            <a:off x="0" y="0"/>
                            <a:ext cx="1390650" cy="1238250"/>
                          </a:xfrm>
                          <a:prstGeom prst="rect">
                            <a:avLst/>
                          </a:prstGeom>
                          <a:noFill/>
                          <a:ln w="9525">
                            <a:noFill/>
                            <a:miter lim="800000"/>
                            <a:headEnd/>
                            <a:tailEnd/>
                          </a:ln>
                        </pic:spPr>
                      </pic:pic>
                    </a:graphicData>
                  </a:graphic>
                </wp:inline>
              </w:drawing>
            </w:r>
          </w:p>
        </w:tc>
        <w:tc>
          <w:tcPr>
            <w:tcW w:w="4590" w:type="dxa"/>
            <w:hideMark/>
          </w:tcPr>
          <w:p w:rsidR="0072292F" w:rsidRDefault="0072292F">
            <w:pPr>
              <w:jc w:val="both"/>
              <w:rPr>
                <w:rFonts w:ascii="Times New Roman" w:hAnsi="Times New Roman"/>
                <w:b/>
                <w:sz w:val="26"/>
              </w:rPr>
            </w:pPr>
            <w:r>
              <w:rPr>
                <w:rFonts w:ascii="Times New Roman" w:hAnsi="Times New Roman"/>
                <w:sz w:val="26"/>
              </w:rPr>
              <w:t>India Security Press Road,</w:t>
            </w:r>
          </w:p>
          <w:p w:rsidR="0072292F" w:rsidRDefault="0072292F">
            <w:pPr>
              <w:jc w:val="both"/>
              <w:rPr>
                <w:rFonts w:ascii="Times New Roman" w:hAnsi="Times New Roman"/>
                <w:sz w:val="26"/>
              </w:rPr>
            </w:pPr>
            <w:r>
              <w:rPr>
                <w:rFonts w:ascii="Times New Roman" w:hAnsi="Times New Roman"/>
                <w:sz w:val="26"/>
              </w:rPr>
              <w:t>Near Divisional Commissioner’s Office,</w:t>
            </w:r>
            <w:r>
              <w:rPr>
                <w:rFonts w:ascii="Times New Roman" w:hAnsi="Times New Roman"/>
                <w:sz w:val="26"/>
              </w:rPr>
              <w:tab/>
            </w:r>
            <w:r>
              <w:rPr>
                <w:sz w:val="26"/>
              </w:rPr>
              <w:t xml:space="preserve">              </w:t>
            </w:r>
            <w:r>
              <w:rPr>
                <w:rFonts w:ascii="Times New Roman" w:hAnsi="Times New Roman"/>
                <w:sz w:val="26"/>
              </w:rPr>
              <w:t xml:space="preserve">Nashik Road, Nashik- 422 101 </w:t>
            </w:r>
          </w:p>
          <w:p w:rsidR="0072292F" w:rsidRDefault="0072292F">
            <w:pPr>
              <w:jc w:val="both"/>
              <w:rPr>
                <w:rFonts w:ascii="Times New Roman" w:hAnsi="Times New Roman"/>
                <w:sz w:val="26"/>
              </w:rPr>
            </w:pPr>
            <w:r>
              <w:rPr>
                <w:rFonts w:ascii="Times New Roman" w:hAnsi="Times New Roman"/>
                <w:sz w:val="26"/>
              </w:rPr>
              <w:t>(Maharashtra)</w:t>
            </w:r>
          </w:p>
          <w:p w:rsidR="0072292F" w:rsidRDefault="0072292F">
            <w:pPr>
              <w:jc w:val="both"/>
              <w:rPr>
                <w:rFonts w:ascii="Times New Roman" w:hAnsi="Times New Roman"/>
                <w:sz w:val="26"/>
              </w:rPr>
            </w:pPr>
            <w:r>
              <w:rPr>
                <w:rFonts w:ascii="Times New Roman" w:hAnsi="Times New Roman"/>
                <w:sz w:val="26"/>
              </w:rPr>
              <w:t>Tel. : (0253) 2462512</w:t>
            </w:r>
          </w:p>
          <w:p w:rsidR="0072292F" w:rsidRDefault="0072292F">
            <w:pPr>
              <w:jc w:val="both"/>
              <w:rPr>
                <w:rFonts w:ascii="Times New Roman" w:hAnsi="Times New Roman"/>
                <w:sz w:val="26"/>
              </w:rPr>
            </w:pPr>
            <w:r>
              <w:rPr>
                <w:rFonts w:ascii="Times New Roman" w:hAnsi="Times New Roman"/>
                <w:sz w:val="26"/>
              </w:rPr>
              <w:t>Fax. : (0253) 2464436</w:t>
            </w:r>
          </w:p>
          <w:p w:rsidR="0072292F" w:rsidRDefault="0072292F">
            <w:pPr>
              <w:jc w:val="both"/>
              <w:rPr>
                <w:rFonts w:ascii="DVB-TTSurekh" w:hAnsi="DVB-TTSurekh"/>
                <w:sz w:val="24"/>
                <w:szCs w:val="24"/>
              </w:rPr>
            </w:pPr>
            <w:r>
              <w:rPr>
                <w:rFonts w:ascii="DVB-TTSurekh" w:hAnsi="DVB-TTSurekh"/>
                <w:sz w:val="24"/>
                <w:szCs w:val="24"/>
              </w:rPr>
              <w:t>Email- ee.meetra@mjp.gov.in</w:t>
            </w:r>
          </w:p>
        </w:tc>
      </w:tr>
    </w:tbl>
    <w:p w:rsidR="0072292F" w:rsidRDefault="0072292F" w:rsidP="0072292F">
      <w:pPr>
        <w:jc w:val="both"/>
        <w:rPr>
          <w:rFonts w:ascii="DVB-TTSurekh" w:hAnsi="DVB-TTSurekh"/>
          <w:sz w:val="36"/>
          <w:szCs w:val="36"/>
        </w:rPr>
      </w:pPr>
      <w:r>
        <w:rPr>
          <w:rFonts w:ascii="DVB-TTSurekh" w:hAnsi="DVB-TTSurekh"/>
          <w:sz w:val="36"/>
          <w:szCs w:val="36"/>
        </w:rPr>
        <w:t>------------------------------------------------------------------------------------------</w:t>
      </w:r>
    </w:p>
    <w:p w:rsidR="0072292F" w:rsidRDefault="0072292F" w:rsidP="0072292F">
      <w:pPr>
        <w:rPr>
          <w:rFonts w:ascii="Times New Roman" w:hAnsi="Times New Roman"/>
          <w:sz w:val="28"/>
          <w:szCs w:val="28"/>
        </w:rPr>
      </w:pPr>
    </w:p>
    <w:p w:rsidR="0072292F" w:rsidRDefault="0072292F" w:rsidP="0072292F">
      <w:pPr>
        <w:jc w:val="center"/>
        <w:rPr>
          <w:rFonts w:ascii="Times New Roman" w:hAnsi="Times New Roman"/>
          <w:b/>
          <w:szCs w:val="24"/>
          <w:u w:val="single"/>
        </w:rPr>
      </w:pPr>
      <w:r>
        <w:rPr>
          <w:rFonts w:ascii="Times New Roman" w:hAnsi="Times New Roman"/>
          <w:b/>
          <w:szCs w:val="24"/>
          <w:u w:val="single"/>
        </w:rPr>
        <w:t>ADVERTISEMENT</w:t>
      </w:r>
    </w:p>
    <w:p w:rsidR="0072292F" w:rsidRDefault="0072292F" w:rsidP="0072292F">
      <w:pPr>
        <w:jc w:val="both"/>
        <w:rPr>
          <w:rFonts w:ascii="Times New Roman" w:hAnsi="Times New Roman"/>
          <w:b/>
          <w:sz w:val="28"/>
          <w:szCs w:val="24"/>
        </w:rPr>
      </w:pPr>
    </w:p>
    <w:p w:rsidR="0072292F" w:rsidRDefault="0072292F" w:rsidP="0072292F">
      <w:pPr>
        <w:jc w:val="center"/>
        <w:rPr>
          <w:rFonts w:ascii="Times New Roman" w:hAnsi="Times New Roman"/>
          <w:b/>
          <w:sz w:val="28"/>
          <w:szCs w:val="24"/>
        </w:rPr>
      </w:pPr>
      <w:r>
        <w:rPr>
          <w:rFonts w:ascii="Times New Roman" w:hAnsi="Times New Roman"/>
          <w:b/>
          <w:sz w:val="28"/>
          <w:szCs w:val="24"/>
        </w:rPr>
        <w:t>Faculty Recruitment at</w:t>
      </w:r>
    </w:p>
    <w:p w:rsidR="0072292F" w:rsidRDefault="0072292F" w:rsidP="0072292F">
      <w:pPr>
        <w:jc w:val="both"/>
        <w:rPr>
          <w:rFonts w:ascii="Times New Roman" w:hAnsi="Times New Roman"/>
          <w:sz w:val="24"/>
          <w:szCs w:val="24"/>
        </w:rPr>
      </w:pPr>
    </w:p>
    <w:p w:rsidR="0072292F" w:rsidRDefault="0072292F" w:rsidP="0072292F">
      <w:pPr>
        <w:jc w:val="center"/>
        <w:rPr>
          <w:rFonts w:ascii="Times New Roman" w:hAnsi="Times New Roman"/>
          <w:b/>
          <w:sz w:val="28"/>
          <w:szCs w:val="28"/>
        </w:rPr>
      </w:pPr>
      <w:r>
        <w:rPr>
          <w:rFonts w:ascii="Times New Roman" w:hAnsi="Times New Roman"/>
          <w:b/>
          <w:sz w:val="28"/>
          <w:szCs w:val="28"/>
        </w:rPr>
        <w:t>Maharashtra Environmental Engineering Training &amp; Research Academy (MEETRA) Nashik</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ab/>
        <w:t xml:space="preserve">Maharashtra Environmental Engineering Training &amp; Research Academy (MEETRA) Nashik an autonomous body of Water Supply and Sanitation Department, Govt. of Maharashtra invites applications from eligible candidates for the posts of Principal One post to be appointed on Regular basis and Associate Professor 2 posts and Research Fellow 3 posts to be appointed on Contract basis.  For details please visit </w:t>
      </w:r>
      <w:hyperlink r:id="rId6" w:history="1">
        <w:r>
          <w:rPr>
            <w:rStyle w:val="Hyperlink"/>
            <w:rFonts w:ascii="Times New Roman" w:hAnsi="Times New Roman"/>
            <w:sz w:val="24"/>
            <w:szCs w:val="24"/>
          </w:rPr>
          <w:t>www.mjp.gov.in</w:t>
        </w:r>
      </w:hyperlink>
      <w:r>
        <w:rPr>
          <w:rFonts w:ascii="Times New Roman" w:hAnsi="Times New Roman"/>
          <w:sz w:val="24"/>
          <w:szCs w:val="24"/>
        </w:rPr>
        <w:t>.</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ab/>
        <w:t>Last date for receiving applications complete in all respects ( in person or by post ) on or before 30/7/2013 upto 5.00 P.M. on the above address.</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ab/>
        <w:t>List of candidates called for interview and details of interview will be posted on MJP website during the second week of August 2013.</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8829E4" w:rsidRDefault="0072292F" w:rsidP="0072292F">
      <w:pPr>
        <w:jc w:val="both"/>
        <w:rPr>
          <w:rFonts w:ascii="Times New Roman" w:hAnsi="Times New Roman"/>
          <w:sz w:val="24"/>
          <w:szCs w:val="24"/>
        </w:rPr>
      </w:pPr>
      <w:r>
        <w:rPr>
          <w:rFonts w:ascii="Times New Roman" w:hAnsi="Times New Roman"/>
          <w:sz w:val="24"/>
          <w:szCs w:val="24"/>
        </w:rPr>
        <w:t>Date :-</w:t>
      </w:r>
      <w:r>
        <w:rPr>
          <w:rFonts w:ascii="Times New Roman" w:hAnsi="Times New Roman"/>
          <w:sz w:val="24"/>
          <w:szCs w:val="24"/>
        </w:rPr>
        <w:tab/>
      </w:r>
      <w:r w:rsidR="005B010B">
        <w:rPr>
          <w:rFonts w:ascii="Times New Roman" w:hAnsi="Times New Roman"/>
          <w:sz w:val="24"/>
          <w:szCs w:val="24"/>
        </w:rPr>
        <w:t>03.07.2013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829E4">
        <w:rPr>
          <w:rFonts w:ascii="Times New Roman" w:hAnsi="Times New Roman"/>
          <w:sz w:val="24"/>
          <w:szCs w:val="24"/>
        </w:rPr>
        <w:tab/>
      </w:r>
      <w:r w:rsidR="008F688B">
        <w:rPr>
          <w:rFonts w:ascii="Times New Roman" w:hAnsi="Times New Roman"/>
          <w:sz w:val="24"/>
          <w:szCs w:val="24"/>
        </w:rPr>
        <w:t xml:space="preserve">          </w:t>
      </w:r>
      <w:r w:rsidR="008829E4">
        <w:rPr>
          <w:rFonts w:ascii="Times New Roman" w:hAnsi="Times New Roman"/>
          <w:sz w:val="24"/>
          <w:szCs w:val="24"/>
        </w:rPr>
        <w:t>Sd/-</w:t>
      </w:r>
    </w:p>
    <w:p w:rsidR="0072292F" w:rsidRDefault="0072292F" w:rsidP="008829E4">
      <w:pPr>
        <w:ind w:left="5760"/>
        <w:jc w:val="both"/>
        <w:rPr>
          <w:rFonts w:ascii="Times New Roman" w:hAnsi="Times New Roman"/>
          <w:sz w:val="24"/>
          <w:szCs w:val="24"/>
        </w:rPr>
      </w:pPr>
      <w:r>
        <w:rPr>
          <w:rFonts w:ascii="Times New Roman" w:hAnsi="Times New Roman"/>
          <w:sz w:val="24"/>
          <w:szCs w:val="24"/>
        </w:rPr>
        <w:t>Director (Administration) &amp;</w:t>
      </w:r>
    </w:p>
    <w:p w:rsidR="0072292F" w:rsidRDefault="0072292F" w:rsidP="0072292F">
      <w:pPr>
        <w:ind w:left="3600" w:firstLine="720"/>
        <w:jc w:val="both"/>
        <w:rPr>
          <w:rFonts w:ascii="Times New Roman" w:hAnsi="Times New Roman"/>
          <w:sz w:val="24"/>
          <w:szCs w:val="24"/>
        </w:rPr>
      </w:pPr>
      <w:r>
        <w:rPr>
          <w:rFonts w:ascii="Times New Roman" w:hAnsi="Times New Roman"/>
          <w:sz w:val="24"/>
          <w:szCs w:val="24"/>
        </w:rPr>
        <w:t xml:space="preserve">   Superintending Engineer,</w:t>
      </w:r>
      <w:r w:rsidR="005B010B">
        <w:rPr>
          <w:rFonts w:ascii="Times New Roman" w:hAnsi="Times New Roman"/>
          <w:sz w:val="24"/>
          <w:szCs w:val="24"/>
        </w:rPr>
        <w:t xml:space="preserve"> </w:t>
      </w:r>
      <w:r>
        <w:rPr>
          <w:rFonts w:ascii="Times New Roman" w:hAnsi="Times New Roman"/>
          <w:sz w:val="24"/>
          <w:szCs w:val="24"/>
        </w:rPr>
        <w:t>MEETRA,</w:t>
      </w:r>
      <w:r w:rsidR="005B010B">
        <w:rPr>
          <w:rFonts w:ascii="Times New Roman" w:hAnsi="Times New Roman"/>
          <w:sz w:val="24"/>
          <w:szCs w:val="24"/>
        </w:rPr>
        <w:t xml:space="preserve"> </w:t>
      </w:r>
      <w:r>
        <w:rPr>
          <w:rFonts w:ascii="Times New Roman" w:hAnsi="Times New Roman"/>
          <w:sz w:val="24"/>
          <w:szCs w:val="24"/>
        </w:rPr>
        <w:t>Nashik</w:t>
      </w:r>
    </w:p>
    <w:p w:rsidR="0072292F" w:rsidRDefault="0072292F" w:rsidP="0072292F">
      <w:pPr>
        <w:spacing w:after="200" w:line="276" w:lineRule="auto"/>
        <w:rPr>
          <w:rFonts w:ascii="Times New Roman" w:hAnsi="Times New Roman"/>
          <w:sz w:val="24"/>
          <w:szCs w:val="24"/>
        </w:rPr>
      </w:pPr>
      <w:r>
        <w:rPr>
          <w:rFonts w:ascii="Times New Roman" w:hAnsi="Times New Roman"/>
          <w:sz w:val="24"/>
          <w:szCs w:val="24"/>
        </w:rPr>
        <w:br w:type="page"/>
      </w:r>
    </w:p>
    <w:p w:rsidR="0072292F" w:rsidRDefault="0072292F" w:rsidP="0072292F">
      <w:pPr>
        <w:jc w:val="center"/>
        <w:rPr>
          <w:rFonts w:ascii="Times New Roman" w:hAnsi="Times New Roman"/>
          <w:b/>
          <w:sz w:val="28"/>
          <w:szCs w:val="24"/>
          <w:u w:val="single"/>
        </w:rPr>
      </w:pPr>
      <w:r>
        <w:rPr>
          <w:rFonts w:ascii="Times New Roman" w:hAnsi="Times New Roman"/>
          <w:b/>
          <w:sz w:val="28"/>
          <w:szCs w:val="24"/>
          <w:u w:val="single"/>
        </w:rPr>
        <w:t>Prescribed Minimum Qualifications and Experience</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b/>
          <w:sz w:val="28"/>
          <w:szCs w:val="24"/>
        </w:rPr>
      </w:pPr>
      <w:r>
        <w:rPr>
          <w:rFonts w:ascii="Times New Roman" w:hAnsi="Times New Roman"/>
          <w:b/>
          <w:sz w:val="28"/>
          <w:szCs w:val="24"/>
        </w:rPr>
        <w:t>Name of Posts :-  Principal – 1 Posts</w:t>
      </w:r>
    </w:p>
    <w:p w:rsidR="0072292F" w:rsidRDefault="0072292F" w:rsidP="0072292F">
      <w:pPr>
        <w:jc w:val="both"/>
        <w:rPr>
          <w:rFonts w:ascii="Times New Roman" w:hAnsi="Times New Roman"/>
          <w:b/>
          <w:sz w:val="28"/>
          <w:szCs w:val="24"/>
        </w:rPr>
      </w:pPr>
    </w:p>
    <w:p w:rsidR="0072292F" w:rsidRDefault="0072292F" w:rsidP="0072292F">
      <w:pPr>
        <w:jc w:val="both"/>
        <w:rPr>
          <w:rFonts w:ascii="Times New Roman" w:hAnsi="Times New Roman"/>
          <w:b/>
          <w:sz w:val="28"/>
          <w:szCs w:val="24"/>
          <w:u w:val="single"/>
        </w:rPr>
      </w:pPr>
      <w:r>
        <w:rPr>
          <w:rFonts w:ascii="Times New Roman" w:hAnsi="Times New Roman"/>
          <w:b/>
          <w:sz w:val="28"/>
          <w:szCs w:val="24"/>
        </w:rPr>
        <w:tab/>
      </w:r>
      <w:r>
        <w:rPr>
          <w:rFonts w:ascii="Times New Roman" w:hAnsi="Times New Roman"/>
          <w:b/>
          <w:sz w:val="28"/>
          <w:szCs w:val="24"/>
          <w:u w:val="single"/>
        </w:rPr>
        <w:t xml:space="preserve">Essential Qualification </w:t>
      </w:r>
    </w:p>
    <w:p w:rsidR="0072292F" w:rsidRDefault="0072292F" w:rsidP="0072292F">
      <w:pPr>
        <w:jc w:val="both"/>
        <w:rPr>
          <w:rFonts w:ascii="Times New Roman" w:hAnsi="Times New Roman"/>
          <w:sz w:val="24"/>
          <w:szCs w:val="24"/>
        </w:rPr>
      </w:pPr>
    </w:p>
    <w:p w:rsidR="0072292F" w:rsidRDefault="0072292F" w:rsidP="0072292F">
      <w:pPr>
        <w:numPr>
          <w:ilvl w:val="0"/>
          <w:numId w:val="4"/>
        </w:numPr>
        <w:ind w:hanging="720"/>
        <w:jc w:val="both"/>
        <w:rPr>
          <w:rFonts w:ascii="Times New Roman" w:hAnsi="Times New Roman"/>
          <w:sz w:val="24"/>
          <w:szCs w:val="24"/>
        </w:rPr>
      </w:pPr>
      <w:r>
        <w:rPr>
          <w:rFonts w:ascii="Times New Roman" w:hAnsi="Times New Roman"/>
          <w:sz w:val="24"/>
          <w:szCs w:val="24"/>
        </w:rPr>
        <w:t>PhD degree with First Class at Master’s or Bachelor’s Degree  in any branch of Engineering or Science from recognized university.</w:t>
      </w:r>
    </w:p>
    <w:p w:rsidR="0072292F" w:rsidRDefault="0072292F" w:rsidP="0072292F">
      <w:pPr>
        <w:ind w:left="720"/>
        <w:jc w:val="both"/>
        <w:rPr>
          <w:rFonts w:ascii="Times New Roman" w:hAnsi="Times New Roman"/>
          <w:sz w:val="24"/>
          <w:szCs w:val="24"/>
        </w:rPr>
      </w:pPr>
    </w:p>
    <w:p w:rsidR="0072292F" w:rsidRDefault="0072292F" w:rsidP="0072292F">
      <w:pPr>
        <w:numPr>
          <w:ilvl w:val="0"/>
          <w:numId w:val="4"/>
        </w:numPr>
        <w:ind w:hanging="720"/>
        <w:jc w:val="both"/>
        <w:rPr>
          <w:rFonts w:ascii="Times New Roman" w:hAnsi="Times New Roman"/>
          <w:sz w:val="24"/>
          <w:szCs w:val="24"/>
        </w:rPr>
      </w:pPr>
      <w:r>
        <w:rPr>
          <w:rFonts w:ascii="Times New Roman" w:hAnsi="Times New Roman"/>
          <w:sz w:val="24"/>
          <w:szCs w:val="24"/>
        </w:rPr>
        <w:t xml:space="preserve">Minimum of 13 years experience in teaching and/or research experience in WASH sector at national or international level institution and/or Industry, including guidance of research at Doctorate level. </w:t>
      </w:r>
    </w:p>
    <w:p w:rsidR="0072292F" w:rsidRDefault="0072292F" w:rsidP="0072292F">
      <w:pPr>
        <w:pStyle w:val="ListParagraph"/>
        <w:rPr>
          <w:rFonts w:ascii="Times New Roman" w:hAnsi="Times New Roman"/>
          <w:sz w:val="24"/>
          <w:szCs w:val="24"/>
        </w:rPr>
      </w:pPr>
    </w:p>
    <w:p w:rsidR="0072292F" w:rsidRDefault="0072292F" w:rsidP="0072292F">
      <w:pPr>
        <w:numPr>
          <w:ilvl w:val="0"/>
          <w:numId w:val="4"/>
        </w:numPr>
        <w:ind w:hanging="720"/>
        <w:jc w:val="both"/>
        <w:rPr>
          <w:rFonts w:ascii="Times New Roman" w:hAnsi="Times New Roman"/>
          <w:sz w:val="24"/>
          <w:szCs w:val="24"/>
        </w:rPr>
      </w:pPr>
      <w:r>
        <w:rPr>
          <w:rFonts w:ascii="Times New Roman" w:hAnsi="Times New Roman"/>
          <w:sz w:val="24"/>
          <w:szCs w:val="24"/>
        </w:rPr>
        <w:t>Should be actively engaged in research and have published work of high quality with a minimum of 5 publications on book and / or research papers.</w:t>
      </w:r>
    </w:p>
    <w:p w:rsidR="0072292F" w:rsidRDefault="0072292F" w:rsidP="0072292F">
      <w:pPr>
        <w:pStyle w:val="ListParagraph"/>
        <w:rPr>
          <w:rFonts w:ascii="Times New Roman" w:hAnsi="Times New Roman"/>
          <w:sz w:val="24"/>
          <w:szCs w:val="24"/>
        </w:rPr>
      </w:pPr>
    </w:p>
    <w:p w:rsidR="0072292F" w:rsidRDefault="0072292F" w:rsidP="0072292F">
      <w:pPr>
        <w:numPr>
          <w:ilvl w:val="0"/>
          <w:numId w:val="4"/>
        </w:numPr>
        <w:ind w:hanging="720"/>
        <w:jc w:val="both"/>
        <w:rPr>
          <w:rFonts w:ascii="Times New Roman" w:hAnsi="Times New Roman"/>
          <w:sz w:val="24"/>
          <w:szCs w:val="24"/>
        </w:rPr>
      </w:pPr>
      <w:r>
        <w:rPr>
          <w:rFonts w:ascii="Times New Roman" w:hAnsi="Times New Roman"/>
          <w:sz w:val="24"/>
          <w:szCs w:val="24"/>
        </w:rPr>
        <w:t>Flair for management and Leadership is essential.</w:t>
      </w:r>
    </w:p>
    <w:p w:rsidR="0072292F" w:rsidRDefault="0072292F" w:rsidP="0072292F">
      <w:pPr>
        <w:jc w:val="both"/>
        <w:rPr>
          <w:rFonts w:ascii="Times New Roman" w:hAnsi="Times New Roman"/>
          <w:sz w:val="24"/>
          <w:szCs w:val="24"/>
        </w:rPr>
      </w:pPr>
    </w:p>
    <w:p w:rsidR="0072292F" w:rsidRDefault="0072292F" w:rsidP="0072292F">
      <w:pPr>
        <w:ind w:firstLine="720"/>
        <w:jc w:val="both"/>
        <w:rPr>
          <w:rFonts w:ascii="Times New Roman" w:hAnsi="Times New Roman"/>
          <w:b/>
          <w:sz w:val="28"/>
          <w:szCs w:val="24"/>
          <w:u w:val="single"/>
        </w:rPr>
      </w:pPr>
      <w:r>
        <w:rPr>
          <w:rFonts w:ascii="Times New Roman" w:hAnsi="Times New Roman"/>
          <w:b/>
          <w:sz w:val="28"/>
          <w:szCs w:val="24"/>
          <w:u w:val="single"/>
        </w:rPr>
        <w:t>Desirable Qualification</w:t>
      </w:r>
    </w:p>
    <w:p w:rsidR="0072292F" w:rsidRDefault="0072292F" w:rsidP="0072292F">
      <w:pPr>
        <w:ind w:firstLine="720"/>
        <w:jc w:val="both"/>
        <w:rPr>
          <w:rFonts w:ascii="Times New Roman" w:hAnsi="Times New Roman"/>
          <w:b/>
          <w:sz w:val="28"/>
          <w:szCs w:val="24"/>
          <w:u w:val="single"/>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Deep understanding of WASH and its integrated significance.  </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An established record of research with publications in reputed research journals.  Demonstrates a thorough understanding of the Indian education and developmental sector through published research work.  </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In case of Industrial experience, it shall be at managerial level equivalent to Professor with active participation record in devising/designing, developing, planning, executing, analyzing, quality control, innovating, training, technical books/research paper publications/IPR/patents.</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Alignment with the overall strategy and values of MEETRA.</w:t>
      </w:r>
    </w:p>
    <w:p w:rsidR="0072292F" w:rsidRDefault="0072292F" w:rsidP="0072292F">
      <w:pPr>
        <w:ind w:left="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p>
    <w:p w:rsidR="0072292F" w:rsidRDefault="0072292F" w:rsidP="0072292F">
      <w:pPr>
        <w:ind w:firstLine="720"/>
        <w:jc w:val="both"/>
        <w:rPr>
          <w:rFonts w:ascii="Times New Roman" w:hAnsi="Times New Roman"/>
          <w:b/>
          <w:sz w:val="28"/>
          <w:szCs w:val="24"/>
        </w:rPr>
      </w:pPr>
    </w:p>
    <w:p w:rsidR="0072292F" w:rsidRDefault="0072292F" w:rsidP="0072292F">
      <w:pPr>
        <w:ind w:firstLine="720"/>
        <w:jc w:val="both"/>
        <w:rPr>
          <w:rFonts w:ascii="Times New Roman" w:hAnsi="Times New Roman"/>
          <w:b/>
          <w:sz w:val="28"/>
          <w:szCs w:val="24"/>
        </w:rPr>
      </w:pPr>
      <w:r>
        <w:rPr>
          <w:rFonts w:ascii="Times New Roman" w:hAnsi="Times New Roman"/>
          <w:b/>
          <w:sz w:val="28"/>
          <w:szCs w:val="24"/>
        </w:rPr>
        <w:t>Name of Posts :-  Associate Professor (2 Posts)</w:t>
      </w:r>
    </w:p>
    <w:p w:rsidR="0072292F" w:rsidRDefault="0072292F" w:rsidP="0072292F">
      <w:pPr>
        <w:jc w:val="both"/>
        <w:rPr>
          <w:rFonts w:ascii="Times New Roman" w:hAnsi="Times New Roman"/>
          <w:b/>
          <w:sz w:val="28"/>
          <w:szCs w:val="24"/>
        </w:rPr>
      </w:pPr>
    </w:p>
    <w:p w:rsidR="0072292F" w:rsidRDefault="0072292F" w:rsidP="0072292F">
      <w:pPr>
        <w:jc w:val="both"/>
        <w:rPr>
          <w:rFonts w:ascii="Times New Roman" w:hAnsi="Times New Roman"/>
          <w:b/>
          <w:sz w:val="28"/>
          <w:szCs w:val="24"/>
          <w:u w:val="single"/>
        </w:rPr>
      </w:pPr>
      <w:r>
        <w:rPr>
          <w:rFonts w:ascii="Times New Roman" w:hAnsi="Times New Roman"/>
          <w:b/>
          <w:sz w:val="28"/>
          <w:szCs w:val="24"/>
        </w:rPr>
        <w:tab/>
      </w:r>
      <w:r>
        <w:rPr>
          <w:rFonts w:ascii="Times New Roman" w:hAnsi="Times New Roman"/>
          <w:b/>
          <w:sz w:val="28"/>
          <w:szCs w:val="24"/>
          <w:u w:val="single"/>
        </w:rPr>
        <w:t xml:space="preserve">Essential Qualification </w:t>
      </w:r>
    </w:p>
    <w:p w:rsidR="0072292F" w:rsidRDefault="0072292F" w:rsidP="0072292F">
      <w:pPr>
        <w:jc w:val="both"/>
        <w:rPr>
          <w:rFonts w:ascii="Times New Roman" w:hAnsi="Times New Roman"/>
          <w:sz w:val="24"/>
          <w:szCs w:val="24"/>
        </w:rPr>
      </w:pPr>
    </w:p>
    <w:p w:rsidR="0072292F" w:rsidRDefault="0072292F" w:rsidP="0072292F">
      <w:pPr>
        <w:numPr>
          <w:ilvl w:val="0"/>
          <w:numId w:val="5"/>
        </w:numPr>
        <w:ind w:hanging="720"/>
        <w:jc w:val="both"/>
        <w:rPr>
          <w:rFonts w:ascii="Times New Roman" w:hAnsi="Times New Roman"/>
          <w:b/>
          <w:sz w:val="28"/>
          <w:szCs w:val="24"/>
          <w:u w:val="single"/>
        </w:rPr>
      </w:pPr>
      <w:r>
        <w:rPr>
          <w:rFonts w:ascii="Times New Roman" w:hAnsi="Times New Roman"/>
          <w:sz w:val="24"/>
          <w:szCs w:val="24"/>
        </w:rPr>
        <w:t xml:space="preserve">PhD degree with First Class at Master’s or Bachelor’s </w:t>
      </w:r>
      <w:r w:rsidR="00A669C4">
        <w:rPr>
          <w:rFonts w:ascii="Times New Roman" w:hAnsi="Times New Roman"/>
          <w:sz w:val="24"/>
          <w:szCs w:val="24"/>
        </w:rPr>
        <w:t>Degree in</w:t>
      </w:r>
      <w:r>
        <w:rPr>
          <w:rFonts w:ascii="Times New Roman" w:hAnsi="Times New Roman"/>
          <w:sz w:val="24"/>
          <w:szCs w:val="24"/>
        </w:rPr>
        <w:t xml:space="preserve"> any branch of Engineering or Science from recognized university.</w:t>
      </w:r>
    </w:p>
    <w:p w:rsidR="0072292F" w:rsidRDefault="0072292F" w:rsidP="0072292F">
      <w:pPr>
        <w:ind w:left="720"/>
        <w:jc w:val="both"/>
        <w:rPr>
          <w:rFonts w:ascii="Times New Roman" w:hAnsi="Times New Roman"/>
          <w:b/>
          <w:sz w:val="28"/>
          <w:szCs w:val="24"/>
          <w:u w:val="single"/>
        </w:rPr>
      </w:pPr>
    </w:p>
    <w:p w:rsidR="0072292F" w:rsidRDefault="0072292F" w:rsidP="0072292F">
      <w:pPr>
        <w:numPr>
          <w:ilvl w:val="0"/>
          <w:numId w:val="5"/>
        </w:numPr>
        <w:ind w:hanging="720"/>
        <w:jc w:val="both"/>
        <w:rPr>
          <w:rFonts w:ascii="Times New Roman" w:hAnsi="Times New Roman"/>
          <w:b/>
          <w:sz w:val="28"/>
          <w:szCs w:val="24"/>
          <w:u w:val="single"/>
        </w:rPr>
      </w:pPr>
      <w:r>
        <w:rPr>
          <w:rFonts w:ascii="Times New Roman" w:hAnsi="Times New Roman"/>
          <w:sz w:val="24"/>
          <w:szCs w:val="24"/>
        </w:rPr>
        <w:t xml:space="preserve">Minimum of 5 years experience in teaching and/or research experience in WASH sector at national or international level institution and/or Industry, including guidance of research at Doctorate level. </w:t>
      </w:r>
    </w:p>
    <w:p w:rsidR="0072292F" w:rsidRDefault="0072292F" w:rsidP="0072292F">
      <w:pPr>
        <w:ind w:left="720"/>
        <w:jc w:val="both"/>
        <w:rPr>
          <w:rFonts w:ascii="Times New Roman" w:hAnsi="Times New Roman"/>
          <w:b/>
          <w:sz w:val="28"/>
          <w:szCs w:val="24"/>
          <w:u w:val="single"/>
        </w:rPr>
      </w:pPr>
    </w:p>
    <w:p w:rsidR="0072292F" w:rsidRDefault="0072292F" w:rsidP="0072292F">
      <w:pPr>
        <w:numPr>
          <w:ilvl w:val="0"/>
          <w:numId w:val="5"/>
        </w:numPr>
        <w:ind w:hanging="720"/>
        <w:jc w:val="both"/>
        <w:rPr>
          <w:rFonts w:ascii="Times New Roman" w:hAnsi="Times New Roman"/>
          <w:b/>
          <w:sz w:val="28"/>
          <w:szCs w:val="24"/>
          <w:u w:val="single"/>
        </w:rPr>
      </w:pPr>
      <w:r>
        <w:rPr>
          <w:rFonts w:ascii="Times New Roman" w:hAnsi="Times New Roman"/>
          <w:sz w:val="24"/>
          <w:szCs w:val="24"/>
        </w:rPr>
        <w:t>Should be actively engaged in research and have published work of high quality with a minimum of 5 publications on book and / or research papers.</w:t>
      </w:r>
      <w:r>
        <w:rPr>
          <w:rFonts w:ascii="Times New Roman" w:hAnsi="Times New Roman"/>
          <w:b/>
          <w:sz w:val="28"/>
          <w:szCs w:val="24"/>
          <w:u w:val="single"/>
        </w:rPr>
        <w:t xml:space="preserve"> </w:t>
      </w:r>
    </w:p>
    <w:p w:rsidR="0072292F" w:rsidRDefault="0072292F" w:rsidP="0072292F">
      <w:pPr>
        <w:ind w:firstLine="720"/>
        <w:jc w:val="both"/>
        <w:rPr>
          <w:rFonts w:ascii="Times New Roman" w:hAnsi="Times New Roman"/>
          <w:b/>
          <w:sz w:val="28"/>
          <w:szCs w:val="24"/>
          <w:u w:val="single"/>
        </w:rPr>
      </w:pPr>
    </w:p>
    <w:p w:rsidR="0072292F" w:rsidRDefault="0072292F" w:rsidP="0072292F">
      <w:pPr>
        <w:ind w:firstLine="720"/>
        <w:jc w:val="both"/>
        <w:rPr>
          <w:rFonts w:ascii="Times New Roman" w:hAnsi="Times New Roman"/>
          <w:b/>
          <w:sz w:val="28"/>
          <w:szCs w:val="24"/>
          <w:u w:val="single"/>
        </w:rPr>
      </w:pPr>
    </w:p>
    <w:p w:rsidR="0072292F" w:rsidRDefault="0072292F" w:rsidP="0072292F">
      <w:pPr>
        <w:ind w:firstLine="720"/>
        <w:jc w:val="both"/>
        <w:rPr>
          <w:rFonts w:ascii="Times New Roman" w:hAnsi="Times New Roman"/>
          <w:b/>
          <w:sz w:val="28"/>
          <w:szCs w:val="24"/>
          <w:u w:val="single"/>
        </w:rPr>
      </w:pPr>
    </w:p>
    <w:p w:rsidR="0072292F" w:rsidRDefault="0072292F" w:rsidP="0072292F">
      <w:pPr>
        <w:ind w:firstLine="720"/>
        <w:jc w:val="both"/>
        <w:rPr>
          <w:rFonts w:ascii="Times New Roman" w:hAnsi="Times New Roman"/>
          <w:b/>
          <w:sz w:val="28"/>
          <w:szCs w:val="24"/>
          <w:u w:val="single"/>
        </w:rPr>
      </w:pPr>
    </w:p>
    <w:p w:rsidR="0072292F" w:rsidRDefault="0072292F" w:rsidP="0072292F">
      <w:pPr>
        <w:ind w:firstLine="720"/>
        <w:jc w:val="both"/>
        <w:rPr>
          <w:rFonts w:ascii="Times New Roman" w:hAnsi="Times New Roman"/>
          <w:b/>
          <w:sz w:val="28"/>
          <w:szCs w:val="24"/>
          <w:u w:val="single"/>
        </w:rPr>
      </w:pPr>
    </w:p>
    <w:p w:rsidR="00EE0E79" w:rsidRDefault="00EE0E79" w:rsidP="0072292F">
      <w:pPr>
        <w:ind w:firstLine="720"/>
        <w:jc w:val="both"/>
        <w:rPr>
          <w:rFonts w:ascii="Times New Roman" w:hAnsi="Times New Roman"/>
          <w:b/>
          <w:sz w:val="28"/>
          <w:szCs w:val="24"/>
          <w:u w:val="single"/>
        </w:rPr>
      </w:pPr>
    </w:p>
    <w:p w:rsidR="0072292F" w:rsidRDefault="0072292F" w:rsidP="0072292F">
      <w:pPr>
        <w:ind w:firstLine="720"/>
        <w:jc w:val="both"/>
        <w:rPr>
          <w:rFonts w:ascii="Times New Roman" w:hAnsi="Times New Roman"/>
          <w:b/>
          <w:sz w:val="28"/>
          <w:szCs w:val="24"/>
          <w:u w:val="single"/>
        </w:rPr>
      </w:pPr>
      <w:r>
        <w:rPr>
          <w:rFonts w:ascii="Times New Roman" w:hAnsi="Times New Roman"/>
          <w:b/>
          <w:sz w:val="28"/>
          <w:szCs w:val="24"/>
          <w:u w:val="single"/>
        </w:rPr>
        <w:t>Desirable Qualification</w:t>
      </w:r>
    </w:p>
    <w:p w:rsidR="0072292F" w:rsidRDefault="0072292F" w:rsidP="0072292F">
      <w:pPr>
        <w:ind w:firstLine="720"/>
        <w:jc w:val="both"/>
        <w:rPr>
          <w:rFonts w:ascii="Times New Roman" w:hAnsi="Times New Roman"/>
          <w:b/>
          <w:sz w:val="28"/>
          <w:szCs w:val="24"/>
          <w:u w:val="single"/>
        </w:rPr>
      </w:pPr>
    </w:p>
    <w:p w:rsidR="0072292F" w:rsidRDefault="0072292F" w:rsidP="0072292F">
      <w:pPr>
        <w:numPr>
          <w:ilvl w:val="0"/>
          <w:numId w:val="6"/>
        </w:numPr>
        <w:ind w:hanging="720"/>
        <w:jc w:val="both"/>
        <w:rPr>
          <w:rFonts w:ascii="Times New Roman" w:hAnsi="Times New Roman"/>
          <w:sz w:val="24"/>
          <w:szCs w:val="24"/>
        </w:rPr>
      </w:pPr>
      <w:r>
        <w:rPr>
          <w:rFonts w:ascii="Times New Roman" w:hAnsi="Times New Roman"/>
          <w:sz w:val="24"/>
          <w:szCs w:val="24"/>
        </w:rPr>
        <w:t xml:space="preserve">Deep understanding of WASH and its integrated significance.  </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An established record of research with publications in reputed research journals.  Demonstrates a thorough understanding of the Indian education and developmental sector through published research work.  </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In case of Industrial experience, it shall be at managerial level equivalent to Professor with active participation record in devising/designing, developing, planning, executing, analyzing, quality control, innovating, training, technical books/research paper publications/IPR/patents.</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Alignment with the overall strategy and values of MEETRA.</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ab/>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b/>
          <w:sz w:val="28"/>
          <w:szCs w:val="24"/>
        </w:rPr>
      </w:pPr>
      <w:r>
        <w:rPr>
          <w:rFonts w:ascii="Times New Roman" w:hAnsi="Times New Roman"/>
          <w:b/>
          <w:sz w:val="28"/>
          <w:szCs w:val="24"/>
        </w:rPr>
        <w:t>Name of Posts :-  Research Fellow  (3 Posts)</w:t>
      </w:r>
    </w:p>
    <w:p w:rsidR="0072292F" w:rsidRDefault="0072292F" w:rsidP="0072292F">
      <w:pPr>
        <w:jc w:val="both"/>
        <w:rPr>
          <w:rFonts w:ascii="Times New Roman" w:hAnsi="Times New Roman"/>
          <w:b/>
          <w:sz w:val="28"/>
          <w:szCs w:val="24"/>
        </w:rPr>
      </w:pPr>
    </w:p>
    <w:p w:rsidR="0072292F" w:rsidRDefault="0072292F" w:rsidP="0072292F">
      <w:pPr>
        <w:jc w:val="both"/>
        <w:rPr>
          <w:rFonts w:ascii="Times New Roman" w:hAnsi="Times New Roman"/>
          <w:b/>
          <w:sz w:val="28"/>
          <w:szCs w:val="24"/>
        </w:rPr>
      </w:pPr>
    </w:p>
    <w:p w:rsidR="0072292F" w:rsidRDefault="0072292F" w:rsidP="0072292F">
      <w:pPr>
        <w:jc w:val="both"/>
        <w:rPr>
          <w:rFonts w:ascii="Times New Roman" w:hAnsi="Times New Roman"/>
          <w:b/>
          <w:sz w:val="28"/>
          <w:szCs w:val="24"/>
          <w:u w:val="single"/>
        </w:rPr>
      </w:pPr>
      <w:r>
        <w:rPr>
          <w:rFonts w:ascii="Times New Roman" w:hAnsi="Times New Roman"/>
          <w:b/>
          <w:sz w:val="28"/>
          <w:szCs w:val="24"/>
        </w:rPr>
        <w:tab/>
      </w:r>
      <w:r>
        <w:rPr>
          <w:rFonts w:ascii="Times New Roman" w:hAnsi="Times New Roman"/>
          <w:b/>
          <w:sz w:val="28"/>
          <w:szCs w:val="24"/>
          <w:u w:val="single"/>
        </w:rPr>
        <w:t xml:space="preserve">Essential Qualification </w:t>
      </w:r>
    </w:p>
    <w:p w:rsidR="0072292F" w:rsidRDefault="0072292F" w:rsidP="0072292F">
      <w:pPr>
        <w:jc w:val="both"/>
        <w:rPr>
          <w:rFonts w:ascii="Times New Roman" w:hAnsi="Times New Roman"/>
          <w:b/>
          <w:sz w:val="28"/>
          <w:szCs w:val="24"/>
          <w:u w:val="single"/>
        </w:rPr>
      </w:pPr>
    </w:p>
    <w:p w:rsidR="0072292F" w:rsidRDefault="0072292F" w:rsidP="0072292F">
      <w:pPr>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Mater’s Degree in appropriate branch of Engineering or Environmental Science.</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ind w:firstLine="720"/>
        <w:jc w:val="both"/>
        <w:rPr>
          <w:rFonts w:ascii="Times New Roman" w:hAnsi="Times New Roman"/>
          <w:b/>
          <w:sz w:val="28"/>
          <w:szCs w:val="24"/>
          <w:u w:val="single"/>
        </w:rPr>
      </w:pPr>
      <w:r>
        <w:rPr>
          <w:rFonts w:ascii="Times New Roman" w:hAnsi="Times New Roman"/>
          <w:b/>
          <w:sz w:val="28"/>
          <w:szCs w:val="24"/>
          <w:u w:val="single"/>
        </w:rPr>
        <w:t>Desirable Qualification</w:t>
      </w:r>
    </w:p>
    <w:p w:rsidR="0072292F" w:rsidRDefault="0072292F" w:rsidP="0072292F">
      <w:pPr>
        <w:ind w:firstLine="720"/>
        <w:jc w:val="both"/>
        <w:rPr>
          <w:rFonts w:ascii="Times New Roman" w:hAnsi="Times New Roman"/>
          <w:b/>
          <w:sz w:val="28"/>
          <w:szCs w:val="24"/>
          <w:u w:val="single"/>
        </w:rPr>
      </w:pPr>
    </w:p>
    <w:p w:rsidR="0072292F" w:rsidRDefault="0072292F" w:rsidP="0072292F">
      <w:pPr>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Experience in Water Supply and Sanitation sector,  if  Additionally experience in planning will be appreciated.</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Must have excellent data analysis skills and use of databases and MIS for large datasets.</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Demonstrated ability to work at the ground level, collecting primary data and working with PRI agencies etc.</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Must have excellent communication skills including writing of professional reports and making presentations.</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Project management skills will be given preference.</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Position will require extensive travel up to 60% time.</w:t>
      </w:r>
    </w:p>
    <w:p w:rsidR="0072292F" w:rsidRDefault="0072292F" w:rsidP="0072292F">
      <w:pPr>
        <w:jc w:val="both"/>
        <w:rPr>
          <w:rFonts w:ascii="Times New Roman" w:hAnsi="Times New Roman"/>
          <w:sz w:val="24"/>
          <w:szCs w:val="24"/>
        </w:rPr>
      </w:pPr>
      <w:r>
        <w:rPr>
          <w:rFonts w:ascii="Times New Roman" w:hAnsi="Times New Roman"/>
          <w:sz w:val="24"/>
          <w:szCs w:val="24"/>
        </w:rPr>
        <w:tab/>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center"/>
        <w:rPr>
          <w:rFonts w:ascii="Times New Roman" w:hAnsi="Times New Roman"/>
          <w:b/>
          <w:sz w:val="28"/>
          <w:szCs w:val="24"/>
          <w:u w:val="single"/>
        </w:rPr>
      </w:pPr>
      <w:r>
        <w:rPr>
          <w:rFonts w:ascii="Times New Roman" w:hAnsi="Times New Roman"/>
          <w:sz w:val="24"/>
          <w:szCs w:val="24"/>
        </w:rPr>
        <w:tab/>
      </w:r>
      <w:r>
        <w:rPr>
          <w:rFonts w:ascii="Times New Roman" w:hAnsi="Times New Roman"/>
          <w:b/>
          <w:sz w:val="28"/>
          <w:szCs w:val="24"/>
          <w:u w:val="single"/>
        </w:rPr>
        <w:t>Job Responsibility</w:t>
      </w: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1710"/>
        <w:gridCol w:w="6473"/>
      </w:tblGrid>
      <w:tr w:rsidR="0072292F" w:rsidTr="0072292F">
        <w:tc>
          <w:tcPr>
            <w:tcW w:w="91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Sr.No.</w:t>
            </w:r>
          </w:p>
        </w:tc>
        <w:tc>
          <w:tcPr>
            <w:tcW w:w="1710"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Post</w:t>
            </w:r>
          </w:p>
        </w:tc>
        <w:tc>
          <w:tcPr>
            <w:tcW w:w="6473"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Job Responsibility</w:t>
            </w:r>
          </w:p>
        </w:tc>
      </w:tr>
      <w:tr w:rsidR="0072292F" w:rsidTr="0072292F">
        <w:tc>
          <w:tcPr>
            <w:tcW w:w="91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1</w:t>
            </w:r>
          </w:p>
        </w:tc>
        <w:tc>
          <w:tcPr>
            <w:tcW w:w="1710"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Principal</w:t>
            </w:r>
          </w:p>
        </w:tc>
        <w:tc>
          <w:tcPr>
            <w:tcW w:w="6473" w:type="dxa"/>
            <w:tcBorders>
              <w:top w:val="single" w:sz="4" w:space="0" w:color="000000"/>
              <w:left w:val="single" w:sz="4" w:space="0" w:color="000000"/>
              <w:bottom w:val="single" w:sz="4" w:space="0" w:color="000000"/>
              <w:right w:val="single" w:sz="4" w:space="0" w:color="000000"/>
            </w:tcBorders>
            <w:hideMark/>
          </w:tcPr>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Plan and recruit researchers for the CoE at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Develop research goals and themes in conjunction with other leaders in MEETRA, MJP, GSDA, WSSO, MPCB.</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Establish a sound research culture in Water Supply and Sanitation department.</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Oversee all activities in the research center, which include-conducting research in identified thrust areas, ensuring capacity building in research within the WASH sector and on call research support and publication in reputed research journals.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Planning of on research funds appropriately such that the researches by the faculty and the research centre are adequately spread across the chosen thrust areas and the other research are aligned with the vision of the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Responsible for the overall quality of research in the CoE and MEETRA; to establish appropriate mechanism to systematize the same.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Participate in faculty recruitment and development for the other parts of the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Establish a good network of researchers around the globe.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Ensuring alignment with internal and external stakeholders and coordination with the steering committee and advisory committee.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Leading Consultancy project and Extension Services.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Collaboration with other institutions in the sector.</w:t>
            </w:r>
          </w:p>
        </w:tc>
      </w:tr>
      <w:tr w:rsidR="0072292F" w:rsidTr="0072292F">
        <w:tc>
          <w:tcPr>
            <w:tcW w:w="91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2</w:t>
            </w:r>
          </w:p>
        </w:tc>
        <w:tc>
          <w:tcPr>
            <w:tcW w:w="1710"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Associate Professor</w:t>
            </w:r>
          </w:p>
        </w:tc>
        <w:tc>
          <w:tcPr>
            <w:tcW w:w="6473" w:type="dxa"/>
            <w:tcBorders>
              <w:top w:val="single" w:sz="4" w:space="0" w:color="000000"/>
              <w:left w:val="single" w:sz="4" w:space="0" w:color="000000"/>
              <w:bottom w:val="single" w:sz="4" w:space="0" w:color="000000"/>
              <w:right w:val="single" w:sz="4" w:space="0" w:color="000000"/>
            </w:tcBorders>
            <w:hideMark/>
          </w:tcPr>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Develop research goals and themes in conjunction with other leaders in MEETRA, MJP, GSDA, WSSO, MPCB.</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Establish a sound research culture in Water Supply and Sanitation department.</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Oversee all activities in the research center, which include-conducting research in identified thrust areas, ensuring capacity building in research within the WASH sector and on call research support and publication in reputed research journals.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Planning of on research funds appropriately such that the researches by the faculty and the research centre are adequately spread across the chosen thrust areas and the other research are aligned with the vision of the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Responsible for the overall quality of research in the CoE and MEETRA; to establish appropriate mechanism to systematize the same.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Participate in faculty recruitment and development for the other parts of the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Establish a good network of researchers around the globe.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Ensuring alignment with internal and external stakeholders and coordination with the steering committee and advisory committee.</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Leading Consultancy project and Extension Services.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Collaboration with other institutions in the sector.</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lastRenderedPageBreak/>
              <w:t>Students Assessment and Evaluation.</w:t>
            </w:r>
          </w:p>
        </w:tc>
      </w:tr>
      <w:tr w:rsidR="0072292F" w:rsidTr="0072292F">
        <w:tc>
          <w:tcPr>
            <w:tcW w:w="91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lastRenderedPageBreak/>
              <w:t>3</w:t>
            </w:r>
          </w:p>
        </w:tc>
        <w:tc>
          <w:tcPr>
            <w:tcW w:w="1710"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Research Fellow</w:t>
            </w:r>
          </w:p>
        </w:tc>
        <w:tc>
          <w:tcPr>
            <w:tcW w:w="6473" w:type="dxa"/>
            <w:tcBorders>
              <w:top w:val="single" w:sz="4" w:space="0" w:color="000000"/>
              <w:left w:val="single" w:sz="4" w:space="0" w:color="000000"/>
              <w:bottom w:val="single" w:sz="4" w:space="0" w:color="000000"/>
              <w:right w:val="single" w:sz="4" w:space="0" w:color="000000"/>
            </w:tcBorders>
          </w:tcPr>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Writing research proposals to funding agencies in alignment with the agenda set by the Principle, MEETRA.</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Defining research methodology, project milestones and creating project plans.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Multi-Stakeholder interaction:  Research will require exchange of data and ideas from various organizations such as WSSO, MJP, GSDA, ZP, MPCB offices and departments such as minor irrigation and program offices such as NREGA, IWMP etc.  Co-ordination with external agencies will be required e.g. academic institutions, NGOs etc.</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 xml:space="preserve">Conducting research as defined by the project </w:t>
            </w:r>
            <w:r w:rsidR="00A669C4">
              <w:rPr>
                <w:rFonts w:ascii="Times New Roman" w:hAnsi="Times New Roman"/>
                <w:sz w:val="24"/>
                <w:szCs w:val="24"/>
              </w:rPr>
              <w:t>objectives this</w:t>
            </w:r>
            <w:r>
              <w:rPr>
                <w:rFonts w:ascii="Times New Roman" w:hAnsi="Times New Roman"/>
                <w:sz w:val="24"/>
                <w:szCs w:val="24"/>
              </w:rPr>
              <w:t xml:space="preserve"> may be in the form of conducting pilots, evaluating technologies, assessment of government processes or programs, etc.  This will also include literature survey and comparative studies.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Collecting, analyzing and interpreting data, use of MIS and drawing conclusion based on data, reporting results, making presentation to multi-stakeholders.</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 xml:space="preserve">Developing protocols and templates for the replication of study by the other agencies. </w:t>
            </w:r>
          </w:p>
          <w:p w:rsidR="0072292F" w:rsidRDefault="0072292F" w:rsidP="0072292F">
            <w:pPr>
              <w:pStyle w:val="ListParagraph"/>
              <w:numPr>
                <w:ilvl w:val="0"/>
                <w:numId w:val="7"/>
              </w:numPr>
              <w:ind w:hanging="648"/>
              <w:jc w:val="both"/>
              <w:rPr>
                <w:rFonts w:ascii="Times New Roman" w:hAnsi="Times New Roman"/>
                <w:sz w:val="24"/>
                <w:szCs w:val="24"/>
              </w:rPr>
            </w:pPr>
            <w:r>
              <w:rPr>
                <w:rFonts w:ascii="Times New Roman" w:hAnsi="Times New Roman"/>
                <w:sz w:val="24"/>
                <w:szCs w:val="24"/>
              </w:rPr>
              <w:t>Teaching including Laboratory work.</w:t>
            </w:r>
          </w:p>
          <w:p w:rsidR="0072292F" w:rsidRDefault="0072292F">
            <w:pPr>
              <w:pStyle w:val="ListParagraph"/>
              <w:ind w:left="0"/>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b/>
          <w:sz w:val="28"/>
          <w:szCs w:val="24"/>
        </w:rPr>
      </w:pPr>
      <w:r>
        <w:rPr>
          <w:rFonts w:ascii="Times New Roman" w:hAnsi="Times New Roman"/>
          <w:b/>
          <w:sz w:val="28"/>
          <w:szCs w:val="24"/>
        </w:rPr>
        <w:t>Notes :-</w:t>
      </w:r>
    </w:p>
    <w:p w:rsidR="0072292F" w:rsidRDefault="0072292F" w:rsidP="0072292F">
      <w:pPr>
        <w:jc w:val="both"/>
        <w:rPr>
          <w:rFonts w:ascii="Times New Roman" w:hAnsi="Times New Roman"/>
          <w:b/>
          <w:sz w:val="28"/>
          <w:szCs w:val="24"/>
        </w:rPr>
      </w:pPr>
    </w:p>
    <w:p w:rsidR="0072292F" w:rsidRDefault="0072292F" w:rsidP="0072292F">
      <w:pPr>
        <w:pStyle w:val="ListParagraph"/>
        <w:numPr>
          <w:ilvl w:val="0"/>
          <w:numId w:val="8"/>
        </w:numPr>
        <w:ind w:hanging="720"/>
        <w:jc w:val="both"/>
        <w:rPr>
          <w:rFonts w:ascii="Times New Roman" w:hAnsi="Times New Roman"/>
          <w:b/>
          <w:sz w:val="24"/>
          <w:szCs w:val="24"/>
        </w:rPr>
      </w:pPr>
      <w:r>
        <w:rPr>
          <w:rFonts w:ascii="Times New Roman" w:hAnsi="Times New Roman"/>
          <w:b/>
          <w:sz w:val="24"/>
          <w:szCs w:val="24"/>
        </w:rPr>
        <w:t>The screening committee will short list the candidates to be called for interview based on the criteria decided.</w:t>
      </w:r>
    </w:p>
    <w:p w:rsidR="0072292F" w:rsidRDefault="0072292F" w:rsidP="0072292F">
      <w:pPr>
        <w:pStyle w:val="ListParagraph"/>
        <w:numPr>
          <w:ilvl w:val="0"/>
          <w:numId w:val="8"/>
        </w:numPr>
        <w:ind w:hanging="720"/>
        <w:jc w:val="both"/>
        <w:rPr>
          <w:rFonts w:ascii="Times New Roman" w:hAnsi="Times New Roman"/>
          <w:b/>
          <w:sz w:val="24"/>
          <w:szCs w:val="24"/>
        </w:rPr>
      </w:pPr>
      <w:r>
        <w:rPr>
          <w:rFonts w:ascii="Times New Roman" w:hAnsi="Times New Roman"/>
          <w:b/>
          <w:sz w:val="24"/>
          <w:szCs w:val="24"/>
        </w:rPr>
        <w:t>Candidates satisfying the qualifications and experience criteria will get call letters.</w:t>
      </w:r>
    </w:p>
    <w:p w:rsidR="0072292F" w:rsidRDefault="0072292F" w:rsidP="0072292F">
      <w:pPr>
        <w:pStyle w:val="ListParagraph"/>
        <w:numPr>
          <w:ilvl w:val="0"/>
          <w:numId w:val="8"/>
        </w:numPr>
        <w:ind w:hanging="720"/>
        <w:jc w:val="both"/>
        <w:rPr>
          <w:rFonts w:ascii="Times New Roman" w:hAnsi="Times New Roman"/>
          <w:b/>
          <w:sz w:val="24"/>
          <w:szCs w:val="24"/>
        </w:rPr>
      </w:pPr>
      <w:r>
        <w:rPr>
          <w:rFonts w:ascii="Times New Roman" w:hAnsi="Times New Roman"/>
          <w:b/>
          <w:sz w:val="24"/>
          <w:szCs w:val="24"/>
        </w:rPr>
        <w:t>Candidates should enclose a brief note of about 300 words spelling out their vision of building up a Research Centre in water, waste water and sanitation sectors.</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b/>
          <w:sz w:val="28"/>
          <w:szCs w:val="24"/>
        </w:rPr>
      </w:pPr>
      <w:r>
        <w:rPr>
          <w:rFonts w:ascii="Times New Roman" w:hAnsi="Times New Roman"/>
          <w:b/>
          <w:sz w:val="28"/>
          <w:szCs w:val="24"/>
        </w:rPr>
        <w:t>DATES OF INTERVIEW :-</w:t>
      </w:r>
    </w:p>
    <w:p w:rsidR="0072292F" w:rsidRDefault="0072292F" w:rsidP="0072292F">
      <w:pPr>
        <w:jc w:val="both"/>
        <w:rPr>
          <w:rFonts w:ascii="Times New Roman" w:hAnsi="Times New Roman"/>
          <w:sz w:val="24"/>
          <w:szCs w:val="24"/>
        </w:rPr>
      </w:pPr>
    </w:p>
    <w:p w:rsidR="0072292F" w:rsidRDefault="0072292F" w:rsidP="0072292F">
      <w:pPr>
        <w:ind w:left="720"/>
        <w:jc w:val="both"/>
        <w:rPr>
          <w:rFonts w:ascii="Times New Roman" w:hAnsi="Times New Roman"/>
          <w:sz w:val="24"/>
          <w:szCs w:val="24"/>
        </w:rPr>
      </w:pPr>
      <w:r>
        <w:rPr>
          <w:rFonts w:ascii="Times New Roman" w:hAnsi="Times New Roman"/>
          <w:sz w:val="24"/>
          <w:szCs w:val="24"/>
        </w:rPr>
        <w:t>The details regarding Schedule of interview will be displayed on the website of MJP.</w:t>
      </w:r>
    </w:p>
    <w:p w:rsidR="0072292F" w:rsidRDefault="0072292F" w:rsidP="0072292F">
      <w:pPr>
        <w:ind w:left="720"/>
        <w:jc w:val="both"/>
        <w:rPr>
          <w:rFonts w:ascii="Times New Roman" w:hAnsi="Times New Roman"/>
          <w:sz w:val="24"/>
          <w:szCs w:val="24"/>
        </w:rPr>
      </w:pPr>
      <w:r>
        <w:rPr>
          <w:rFonts w:ascii="Times New Roman" w:hAnsi="Times New Roman"/>
          <w:sz w:val="24"/>
          <w:szCs w:val="24"/>
        </w:rPr>
        <w:t>Candidates are requested to visit the website (</w:t>
      </w:r>
      <w:hyperlink r:id="rId7" w:history="1">
        <w:r>
          <w:rPr>
            <w:rStyle w:val="Hyperlink"/>
            <w:rFonts w:ascii="Times New Roman" w:hAnsi="Times New Roman"/>
            <w:sz w:val="24"/>
            <w:szCs w:val="24"/>
          </w:rPr>
          <w:t>www.mjp.gov.in</w:t>
        </w:r>
      </w:hyperlink>
      <w:r>
        <w:rPr>
          <w:rFonts w:ascii="Times New Roman" w:hAnsi="Times New Roman"/>
          <w:sz w:val="24"/>
          <w:szCs w:val="24"/>
        </w:rPr>
        <w:t>) of MJP regularly for the updates regarding the interview schedule.</w:t>
      </w:r>
    </w:p>
    <w:p w:rsidR="0072292F" w:rsidRDefault="0072292F" w:rsidP="0072292F">
      <w:pPr>
        <w:ind w:left="720"/>
        <w:jc w:val="both"/>
        <w:rPr>
          <w:rFonts w:ascii="Times New Roman" w:hAnsi="Times New Roman"/>
          <w:b/>
          <w:sz w:val="24"/>
          <w:szCs w:val="24"/>
        </w:rPr>
      </w:pPr>
      <w:r>
        <w:rPr>
          <w:rFonts w:ascii="Times New Roman" w:hAnsi="Times New Roman"/>
          <w:b/>
          <w:sz w:val="24"/>
          <w:szCs w:val="24"/>
        </w:rPr>
        <w:t>Candidate should quote his email id, for further communication.</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b/>
          <w:sz w:val="24"/>
          <w:szCs w:val="24"/>
        </w:rPr>
      </w:pPr>
      <w:r>
        <w:rPr>
          <w:rFonts w:ascii="Times New Roman" w:hAnsi="Times New Roman"/>
          <w:b/>
          <w:sz w:val="24"/>
          <w:szCs w:val="24"/>
        </w:rPr>
        <w:t>IMPORTANT INSTRUCTIONS :</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96AB2" w:rsidRDefault="0072292F" w:rsidP="0072292F">
      <w:pPr>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796AB2">
        <w:rPr>
          <w:rFonts w:ascii="Times New Roman" w:hAnsi="Times New Roman"/>
          <w:sz w:val="24"/>
          <w:szCs w:val="24"/>
        </w:rPr>
        <w:t>The appointment of Principal will be on regular basis. In case of retired candidate t</w:t>
      </w:r>
      <w:r>
        <w:rPr>
          <w:rFonts w:ascii="Times New Roman" w:hAnsi="Times New Roman"/>
          <w:sz w:val="24"/>
          <w:szCs w:val="24"/>
        </w:rPr>
        <w:t xml:space="preserve">he appointment will be </w:t>
      </w:r>
      <w:r w:rsidR="00796AB2">
        <w:rPr>
          <w:rFonts w:ascii="Times New Roman" w:hAnsi="Times New Roman"/>
          <w:sz w:val="24"/>
          <w:szCs w:val="24"/>
        </w:rPr>
        <w:t xml:space="preserve">on contract basis for a term of 5 years or till 65 years of age whichever is earlier.  In case of </w:t>
      </w:r>
      <w:r w:rsidR="005B0526">
        <w:rPr>
          <w:rFonts w:ascii="Times New Roman" w:hAnsi="Times New Roman"/>
          <w:sz w:val="24"/>
          <w:szCs w:val="24"/>
        </w:rPr>
        <w:t>in service</w:t>
      </w:r>
      <w:r w:rsidR="00796AB2">
        <w:rPr>
          <w:rFonts w:ascii="Times New Roman" w:hAnsi="Times New Roman"/>
          <w:sz w:val="24"/>
          <w:szCs w:val="24"/>
        </w:rPr>
        <w:t xml:space="preserve"> candidates the appointment will be for term of 5 years &amp; will be </w:t>
      </w:r>
      <w:r w:rsidR="005B0526">
        <w:rPr>
          <w:rFonts w:ascii="Times New Roman" w:hAnsi="Times New Roman"/>
          <w:sz w:val="24"/>
          <w:szCs w:val="24"/>
        </w:rPr>
        <w:t>extended</w:t>
      </w:r>
      <w:r w:rsidR="00796AB2">
        <w:rPr>
          <w:rFonts w:ascii="Times New Roman" w:hAnsi="Times New Roman"/>
          <w:sz w:val="24"/>
          <w:szCs w:val="24"/>
        </w:rPr>
        <w:t xml:space="preserve"> till the age of 60. The service will not have pension benefit.</w:t>
      </w:r>
    </w:p>
    <w:p w:rsidR="00796AB2" w:rsidRDefault="00796AB2" w:rsidP="0072292F">
      <w:pPr>
        <w:ind w:left="720" w:hanging="720"/>
        <w:jc w:val="both"/>
        <w:rPr>
          <w:rFonts w:ascii="Times New Roman" w:hAnsi="Times New Roman"/>
          <w:sz w:val="24"/>
          <w:szCs w:val="24"/>
        </w:rPr>
      </w:pPr>
      <w:r>
        <w:rPr>
          <w:rFonts w:ascii="Times New Roman" w:hAnsi="Times New Roman"/>
          <w:sz w:val="24"/>
          <w:szCs w:val="24"/>
        </w:rPr>
        <w:t xml:space="preserve"> </w:t>
      </w:r>
      <w:r w:rsidR="0072292F">
        <w:rPr>
          <w:rFonts w:ascii="Times New Roman" w:hAnsi="Times New Roman"/>
          <w:sz w:val="24"/>
          <w:szCs w:val="24"/>
        </w:rPr>
        <w:t>2.</w:t>
      </w:r>
      <w:r w:rsidR="0072292F">
        <w:rPr>
          <w:rFonts w:ascii="Times New Roman" w:hAnsi="Times New Roman"/>
          <w:sz w:val="24"/>
          <w:szCs w:val="24"/>
        </w:rPr>
        <w:tab/>
      </w:r>
      <w:r>
        <w:rPr>
          <w:rFonts w:ascii="Times New Roman" w:hAnsi="Times New Roman"/>
          <w:sz w:val="24"/>
          <w:szCs w:val="24"/>
        </w:rPr>
        <w:t xml:space="preserve">The appointment of Associate Professor &amp; Research fellow will be </w:t>
      </w:r>
      <w:r w:rsidR="00A669C4">
        <w:rPr>
          <w:rFonts w:ascii="Times New Roman" w:hAnsi="Times New Roman"/>
          <w:sz w:val="24"/>
          <w:szCs w:val="24"/>
        </w:rPr>
        <w:t>purely</w:t>
      </w:r>
      <w:r>
        <w:rPr>
          <w:rFonts w:ascii="Times New Roman" w:hAnsi="Times New Roman"/>
          <w:sz w:val="24"/>
          <w:szCs w:val="24"/>
        </w:rPr>
        <w:t xml:space="preserve"> on contract basis. The appointment will be initially for a period of 5 years for associate professor and 1 year for Research fellow which me be extended for further period as per </w:t>
      </w:r>
      <w:r w:rsidR="00A50F4D">
        <w:rPr>
          <w:rFonts w:ascii="Times New Roman" w:hAnsi="Times New Roman"/>
          <w:sz w:val="24"/>
          <w:szCs w:val="24"/>
        </w:rPr>
        <w:t>retirement</w:t>
      </w:r>
      <w:r>
        <w:rPr>
          <w:rFonts w:ascii="Times New Roman" w:hAnsi="Times New Roman"/>
          <w:sz w:val="24"/>
          <w:szCs w:val="24"/>
        </w:rPr>
        <w:t xml:space="preserve"> age. </w:t>
      </w:r>
    </w:p>
    <w:p w:rsidR="007F3DD8" w:rsidRDefault="0072292F" w:rsidP="0072292F">
      <w:pPr>
        <w:ind w:left="720" w:hanging="720"/>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z w:val="24"/>
          <w:szCs w:val="24"/>
        </w:rPr>
        <w:tab/>
      </w:r>
      <w:r w:rsidR="007F3DD8">
        <w:rPr>
          <w:rFonts w:ascii="Times New Roman" w:hAnsi="Times New Roman"/>
          <w:sz w:val="24"/>
          <w:szCs w:val="24"/>
        </w:rPr>
        <w:t>Minimum qualification, experience, pay &amp; allowances required for the post of principal and</w:t>
      </w:r>
      <w:r w:rsidR="005B0526">
        <w:rPr>
          <w:rFonts w:ascii="Times New Roman" w:hAnsi="Times New Roman"/>
          <w:sz w:val="24"/>
          <w:szCs w:val="24"/>
        </w:rPr>
        <w:t xml:space="preserve"> A</w:t>
      </w:r>
      <w:r w:rsidR="007F3DD8">
        <w:rPr>
          <w:rFonts w:ascii="Times New Roman" w:hAnsi="Times New Roman"/>
          <w:sz w:val="24"/>
          <w:szCs w:val="24"/>
        </w:rPr>
        <w:t xml:space="preserve">ssociate </w:t>
      </w:r>
      <w:r w:rsidR="005B0526">
        <w:rPr>
          <w:rFonts w:ascii="Times New Roman" w:hAnsi="Times New Roman"/>
          <w:sz w:val="24"/>
          <w:szCs w:val="24"/>
        </w:rPr>
        <w:t>P</w:t>
      </w:r>
      <w:r w:rsidR="007F3DD8">
        <w:rPr>
          <w:rFonts w:ascii="Times New Roman" w:hAnsi="Times New Roman"/>
          <w:sz w:val="24"/>
          <w:szCs w:val="24"/>
        </w:rPr>
        <w:t>rofessor will be as per UGC guidelines. For the post of Rese</w:t>
      </w:r>
      <w:r w:rsidR="00A50F4D">
        <w:rPr>
          <w:rFonts w:ascii="Times New Roman" w:hAnsi="Times New Roman"/>
          <w:sz w:val="24"/>
          <w:szCs w:val="24"/>
        </w:rPr>
        <w:t>a</w:t>
      </w:r>
      <w:r w:rsidR="007F3DD8">
        <w:rPr>
          <w:rFonts w:ascii="Times New Roman" w:hAnsi="Times New Roman"/>
          <w:sz w:val="24"/>
          <w:szCs w:val="24"/>
        </w:rPr>
        <w:t>rch fellow consolidated salary will be paid at Rs. 35000/- per month.</w:t>
      </w:r>
    </w:p>
    <w:p w:rsidR="0072292F" w:rsidRDefault="007F3DD8" w:rsidP="0072292F">
      <w:pPr>
        <w:ind w:left="720" w:hanging="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72292F">
        <w:rPr>
          <w:rFonts w:ascii="Times New Roman" w:hAnsi="Times New Roman"/>
          <w:sz w:val="24"/>
          <w:szCs w:val="24"/>
        </w:rPr>
        <w:t>Higher emoluments or facilities will be considered by the Selection Committee in case of candidates adjudged as outstanding.</w:t>
      </w:r>
    </w:p>
    <w:p w:rsidR="0072292F" w:rsidRDefault="007F3DD8" w:rsidP="0072292F">
      <w:pPr>
        <w:ind w:left="720" w:hanging="720"/>
        <w:jc w:val="both"/>
        <w:rPr>
          <w:rFonts w:ascii="Times New Roman" w:hAnsi="Times New Roman"/>
          <w:sz w:val="24"/>
          <w:szCs w:val="24"/>
        </w:rPr>
      </w:pPr>
      <w:r>
        <w:rPr>
          <w:rFonts w:ascii="Times New Roman" w:hAnsi="Times New Roman"/>
          <w:sz w:val="24"/>
          <w:szCs w:val="24"/>
        </w:rPr>
        <w:t>5</w:t>
      </w:r>
      <w:r w:rsidR="0072292F">
        <w:rPr>
          <w:rFonts w:ascii="Times New Roman" w:hAnsi="Times New Roman"/>
          <w:sz w:val="24"/>
          <w:szCs w:val="24"/>
        </w:rPr>
        <w:t>.</w:t>
      </w:r>
      <w:r w:rsidR="0072292F">
        <w:rPr>
          <w:rFonts w:ascii="Times New Roman" w:hAnsi="Times New Roman"/>
          <w:sz w:val="24"/>
          <w:szCs w:val="24"/>
        </w:rPr>
        <w:tab/>
        <w:t>The academic qualifications and experience acquired as on last date of submission of application form will be taken into account in determining the eligibility of candidates for the posts and for selecting them for the interview.  Appointment Order and Relieving Order will not be considered in lieu of Experience Certificate, and such experience will not be counted.</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6</w:t>
      </w:r>
      <w:r w:rsidR="0072292F">
        <w:rPr>
          <w:rFonts w:ascii="Times New Roman" w:hAnsi="Times New Roman"/>
          <w:sz w:val="24"/>
          <w:szCs w:val="24"/>
        </w:rPr>
        <w:t>.</w:t>
      </w:r>
      <w:r w:rsidR="0072292F">
        <w:rPr>
          <w:rFonts w:ascii="Times New Roman" w:hAnsi="Times New Roman"/>
          <w:sz w:val="24"/>
          <w:szCs w:val="24"/>
        </w:rPr>
        <w:tab/>
        <w:t>No change in respect of claims made in application regarding date of birth, backward class category etc. will be allowed after the date of interview is over.</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7</w:t>
      </w:r>
      <w:r w:rsidR="0072292F">
        <w:rPr>
          <w:rFonts w:ascii="Times New Roman" w:hAnsi="Times New Roman"/>
          <w:sz w:val="24"/>
          <w:szCs w:val="24"/>
        </w:rPr>
        <w:t>.</w:t>
      </w:r>
      <w:r w:rsidR="0072292F">
        <w:rPr>
          <w:rFonts w:ascii="Times New Roman" w:hAnsi="Times New Roman"/>
          <w:sz w:val="24"/>
          <w:szCs w:val="24"/>
        </w:rPr>
        <w:tab/>
        <w:t>Applications must be accompanied by Passport size Photograph of the candidate along with duly attested relevant documents indicating qualification, age, category, experience, etc failing which the application will be treated as incomplete and liable to be summarily rejected.</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8</w:t>
      </w:r>
      <w:r w:rsidR="0072292F">
        <w:rPr>
          <w:rFonts w:ascii="Times New Roman" w:hAnsi="Times New Roman"/>
          <w:sz w:val="24"/>
          <w:szCs w:val="24"/>
        </w:rPr>
        <w:t xml:space="preserve">. </w:t>
      </w:r>
      <w:r w:rsidR="0072292F">
        <w:rPr>
          <w:rFonts w:ascii="Times New Roman" w:hAnsi="Times New Roman"/>
          <w:sz w:val="24"/>
          <w:szCs w:val="24"/>
        </w:rPr>
        <w:tab/>
        <w:t>The candidate who wants to apply for more than one posts should submit separate application.</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9</w:t>
      </w:r>
      <w:r w:rsidR="0072292F">
        <w:rPr>
          <w:rFonts w:ascii="Times New Roman" w:hAnsi="Times New Roman"/>
          <w:sz w:val="24"/>
          <w:szCs w:val="24"/>
        </w:rPr>
        <w:t>.</w:t>
      </w:r>
      <w:r w:rsidR="0072292F">
        <w:rPr>
          <w:rFonts w:ascii="Times New Roman" w:hAnsi="Times New Roman"/>
          <w:sz w:val="24"/>
          <w:szCs w:val="24"/>
        </w:rPr>
        <w:tab/>
        <w:t>Application should be accompanied with publish papers and reports.</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10</w:t>
      </w:r>
      <w:r w:rsidR="0072292F">
        <w:rPr>
          <w:rFonts w:ascii="Times New Roman" w:hAnsi="Times New Roman"/>
          <w:sz w:val="24"/>
          <w:szCs w:val="24"/>
        </w:rPr>
        <w:t>.</w:t>
      </w:r>
      <w:r w:rsidR="0072292F">
        <w:rPr>
          <w:rFonts w:ascii="Times New Roman" w:hAnsi="Times New Roman"/>
          <w:sz w:val="24"/>
          <w:szCs w:val="24"/>
        </w:rPr>
        <w:tab/>
        <w:t>Application received after last date will not be considered.  Application received on Internet / Fax will not be considered.</w:t>
      </w: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1</w:t>
      </w:r>
      <w:r w:rsidR="00FA5E27">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t>Candidates must produce all original certificates at the time of interview.  No extension of time will be granted and he / she will not be interviewed, if he / she fails to produce any of the original certificates.</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12</w:t>
      </w:r>
      <w:r w:rsidR="0072292F">
        <w:rPr>
          <w:rFonts w:ascii="Times New Roman" w:hAnsi="Times New Roman"/>
          <w:sz w:val="24"/>
          <w:szCs w:val="24"/>
        </w:rPr>
        <w:t>.</w:t>
      </w:r>
      <w:r w:rsidR="0072292F">
        <w:rPr>
          <w:rFonts w:ascii="Times New Roman" w:hAnsi="Times New Roman"/>
          <w:sz w:val="24"/>
          <w:szCs w:val="24"/>
        </w:rPr>
        <w:tab/>
        <w:t>Candidate belonging to backward class category must submit attested copies of necessary documents (Caste certificate, non-creamy layer certificate, validity certificate</w:t>
      </w:r>
      <w:r w:rsidR="00A669C4">
        <w:rPr>
          <w:rFonts w:ascii="Times New Roman" w:hAnsi="Times New Roman"/>
          <w:sz w:val="24"/>
          <w:szCs w:val="24"/>
        </w:rPr>
        <w:t>) along</w:t>
      </w:r>
      <w:r w:rsidR="0072292F">
        <w:rPr>
          <w:rFonts w:ascii="Times New Roman" w:hAnsi="Times New Roman"/>
          <w:sz w:val="24"/>
          <w:szCs w:val="24"/>
        </w:rPr>
        <w:t xml:space="preserve"> with their applications.</w:t>
      </w:r>
    </w:p>
    <w:p w:rsidR="0072292F" w:rsidRDefault="00FA5E27" w:rsidP="0072292F">
      <w:pPr>
        <w:ind w:left="720" w:hanging="720"/>
        <w:jc w:val="both"/>
        <w:rPr>
          <w:rFonts w:ascii="Times New Roman" w:hAnsi="Times New Roman"/>
          <w:sz w:val="24"/>
          <w:szCs w:val="24"/>
        </w:rPr>
      </w:pPr>
      <w:r>
        <w:rPr>
          <w:rFonts w:ascii="Times New Roman" w:hAnsi="Times New Roman"/>
          <w:sz w:val="24"/>
          <w:szCs w:val="24"/>
        </w:rPr>
        <w:t>13</w:t>
      </w:r>
      <w:r w:rsidR="0072292F">
        <w:rPr>
          <w:rFonts w:ascii="Times New Roman" w:hAnsi="Times New Roman"/>
          <w:sz w:val="24"/>
          <w:szCs w:val="24"/>
        </w:rPr>
        <w:t>.</w:t>
      </w:r>
      <w:r w:rsidR="0072292F">
        <w:rPr>
          <w:rFonts w:ascii="Times New Roman" w:hAnsi="Times New Roman"/>
          <w:sz w:val="24"/>
          <w:szCs w:val="24"/>
        </w:rPr>
        <w:tab/>
        <w:t>No TA / DA will be paid to the candidate for interview.</w:t>
      </w:r>
    </w:p>
    <w:p w:rsidR="0072292F" w:rsidRDefault="0072292F" w:rsidP="0072292F">
      <w:pPr>
        <w:ind w:left="720" w:hanging="720"/>
        <w:jc w:val="both"/>
        <w:rPr>
          <w:rFonts w:ascii="Times New Roman" w:hAnsi="Times New Roman"/>
          <w:sz w:val="24"/>
          <w:szCs w:val="24"/>
        </w:rPr>
      </w:pPr>
      <w:r>
        <w:rPr>
          <w:rFonts w:ascii="Times New Roman" w:hAnsi="Times New Roman"/>
          <w:sz w:val="24"/>
          <w:szCs w:val="24"/>
        </w:rPr>
        <w:t>1</w:t>
      </w:r>
      <w:r w:rsidR="00FA5E27">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t>Specimen Application Form available on website could be downloaded.  The application should be in that format only.</w:t>
      </w:r>
    </w:p>
    <w:p w:rsidR="0072292F" w:rsidRDefault="00FA5E27" w:rsidP="0072292F">
      <w:pPr>
        <w:ind w:left="720" w:hanging="720"/>
        <w:rPr>
          <w:rFonts w:ascii="Times New Roman" w:hAnsi="Times New Roman"/>
          <w:sz w:val="24"/>
          <w:szCs w:val="24"/>
        </w:rPr>
      </w:pPr>
      <w:r>
        <w:rPr>
          <w:rFonts w:ascii="Times New Roman" w:hAnsi="Times New Roman"/>
          <w:sz w:val="24"/>
          <w:szCs w:val="24"/>
        </w:rPr>
        <w:t>15</w:t>
      </w:r>
      <w:r w:rsidR="0072292F">
        <w:rPr>
          <w:rFonts w:ascii="Times New Roman" w:hAnsi="Times New Roman"/>
          <w:sz w:val="24"/>
          <w:szCs w:val="24"/>
        </w:rPr>
        <w:t>.</w:t>
      </w:r>
      <w:r w:rsidR="0072292F">
        <w:rPr>
          <w:rFonts w:ascii="Times New Roman" w:hAnsi="Times New Roman"/>
          <w:sz w:val="24"/>
          <w:szCs w:val="24"/>
        </w:rPr>
        <w:tab/>
        <w:t xml:space="preserve">The cover containing application should be prescribed as </w:t>
      </w:r>
      <w:r w:rsidR="00A669C4">
        <w:rPr>
          <w:rFonts w:ascii="Times New Roman" w:hAnsi="Times New Roman"/>
          <w:sz w:val="24"/>
          <w:szCs w:val="24"/>
        </w:rPr>
        <w:t>“Application</w:t>
      </w:r>
      <w:r w:rsidR="0072292F">
        <w:rPr>
          <w:rFonts w:ascii="Times New Roman" w:hAnsi="Times New Roman"/>
          <w:sz w:val="24"/>
          <w:szCs w:val="24"/>
        </w:rPr>
        <w:t xml:space="preserve"> for the post of _________________________________________” and should be sent to </w:t>
      </w:r>
    </w:p>
    <w:p w:rsidR="0072292F" w:rsidRDefault="0072292F" w:rsidP="0072292F">
      <w:pPr>
        <w:ind w:left="720"/>
        <w:rPr>
          <w:rFonts w:ascii="Times New Roman" w:hAnsi="Times New Roman"/>
          <w:sz w:val="24"/>
          <w:szCs w:val="24"/>
        </w:rPr>
      </w:pPr>
    </w:p>
    <w:p w:rsidR="0072292F" w:rsidRDefault="0072292F" w:rsidP="0072292F">
      <w:pPr>
        <w:ind w:left="720"/>
        <w:rPr>
          <w:rFonts w:ascii="Times New Roman" w:hAnsi="Times New Roman"/>
          <w:sz w:val="24"/>
          <w:szCs w:val="24"/>
        </w:rPr>
      </w:pPr>
      <w:r>
        <w:rPr>
          <w:rFonts w:ascii="Times New Roman" w:hAnsi="Times New Roman"/>
          <w:b/>
          <w:sz w:val="28"/>
          <w:szCs w:val="28"/>
        </w:rPr>
        <w:t>Director (Administration) &amp;  Superintending Engineer, Maharashtra Environmental Engineering Training &amp; Research Academy (MEETRA), Opp.Divisional Commissioner Office, ISP Road, Nashik Road,     Nashik-422 101</w:t>
      </w: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p>
    <w:p w:rsidR="0072292F" w:rsidRDefault="0072292F" w:rsidP="0072292F">
      <w:pPr>
        <w:ind w:left="720" w:hanging="720"/>
        <w:jc w:val="both"/>
        <w:rPr>
          <w:rFonts w:ascii="Times New Roman" w:hAnsi="Times New Roman"/>
          <w:sz w:val="24"/>
          <w:szCs w:val="24"/>
        </w:rPr>
      </w:pPr>
    </w:p>
    <w:p w:rsidR="00D532FE" w:rsidRDefault="00D532FE" w:rsidP="0072292F">
      <w:pPr>
        <w:ind w:left="2880"/>
        <w:jc w:val="center"/>
        <w:rPr>
          <w:rFonts w:ascii="Times New Roman" w:hAnsi="Times New Roman"/>
          <w:sz w:val="24"/>
          <w:szCs w:val="24"/>
        </w:rPr>
      </w:pPr>
      <w:r>
        <w:rPr>
          <w:rFonts w:ascii="Times New Roman" w:hAnsi="Times New Roman"/>
          <w:sz w:val="24"/>
          <w:szCs w:val="24"/>
        </w:rPr>
        <w:t>Sd/-</w:t>
      </w:r>
    </w:p>
    <w:p w:rsidR="0072292F" w:rsidRDefault="0072292F" w:rsidP="0072292F">
      <w:pPr>
        <w:ind w:left="2880"/>
        <w:jc w:val="center"/>
        <w:rPr>
          <w:rFonts w:ascii="Times New Roman" w:hAnsi="Times New Roman"/>
          <w:sz w:val="24"/>
          <w:szCs w:val="24"/>
        </w:rPr>
      </w:pPr>
      <w:r>
        <w:rPr>
          <w:rFonts w:ascii="Times New Roman" w:hAnsi="Times New Roman"/>
          <w:sz w:val="24"/>
          <w:szCs w:val="24"/>
        </w:rPr>
        <w:t xml:space="preserve">Director (Administration) &amp; </w:t>
      </w:r>
    </w:p>
    <w:p w:rsidR="0072292F" w:rsidRDefault="0072292F" w:rsidP="0072292F">
      <w:pPr>
        <w:ind w:left="2880"/>
        <w:jc w:val="center"/>
        <w:rPr>
          <w:rFonts w:ascii="Times New Roman" w:hAnsi="Times New Roman"/>
          <w:sz w:val="24"/>
          <w:szCs w:val="24"/>
        </w:rPr>
      </w:pPr>
      <w:r>
        <w:rPr>
          <w:rFonts w:ascii="Times New Roman" w:hAnsi="Times New Roman"/>
          <w:sz w:val="24"/>
          <w:szCs w:val="24"/>
        </w:rPr>
        <w:t>Superintending Engineer, MEETRA, Nashik</w:t>
      </w:r>
    </w:p>
    <w:p w:rsidR="0072292F" w:rsidRDefault="0072292F" w:rsidP="0072292F">
      <w:pPr>
        <w:ind w:left="2880"/>
        <w:jc w:val="center"/>
        <w:rPr>
          <w:rFonts w:ascii="Times New Roman" w:hAnsi="Times New Roman"/>
          <w:sz w:val="24"/>
          <w:szCs w:val="24"/>
        </w:rPr>
      </w:pPr>
      <w:r>
        <w:rPr>
          <w:rFonts w:ascii="Times New Roman" w:hAnsi="Times New Roman"/>
          <w:sz w:val="24"/>
          <w:szCs w:val="24"/>
        </w:rPr>
        <w:br w:type="page"/>
      </w:r>
    </w:p>
    <w:p w:rsidR="0072292F" w:rsidRDefault="0072292F" w:rsidP="0072292F">
      <w:pPr>
        <w:pStyle w:val="BodyText"/>
        <w:rPr>
          <w:rFonts w:ascii="Times New Roman" w:hAnsi="Times New Roman"/>
          <w:sz w:val="24"/>
          <w:szCs w:val="24"/>
        </w:rPr>
      </w:pPr>
    </w:p>
    <w:p w:rsidR="0072292F" w:rsidRDefault="0072292F" w:rsidP="0072292F">
      <w:pPr>
        <w:rPr>
          <w:sz w:val="24"/>
          <w:szCs w:val="24"/>
        </w:rPr>
      </w:pPr>
    </w:p>
    <w:tbl>
      <w:tblPr>
        <w:tblW w:w="0" w:type="auto"/>
        <w:tblInd w:w="7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63"/>
      </w:tblGrid>
      <w:tr w:rsidR="0072292F" w:rsidTr="0072292F">
        <w:trPr>
          <w:trHeight w:val="1700"/>
        </w:trPr>
        <w:tc>
          <w:tcPr>
            <w:tcW w:w="2070"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center"/>
              <w:rPr>
                <w:rFonts w:ascii="Times New Roman" w:hAnsi="Times New Roman"/>
                <w:sz w:val="24"/>
                <w:szCs w:val="24"/>
              </w:rPr>
            </w:pPr>
            <w:r>
              <w:rPr>
                <w:rFonts w:ascii="Times New Roman" w:hAnsi="Times New Roman"/>
                <w:sz w:val="24"/>
                <w:szCs w:val="24"/>
              </w:rPr>
              <w:t>Affix passport</w:t>
            </w:r>
          </w:p>
          <w:p w:rsidR="0072292F" w:rsidRDefault="0072292F">
            <w:pPr>
              <w:jc w:val="center"/>
              <w:rPr>
                <w:rFonts w:ascii="Times New Roman" w:hAnsi="Times New Roman"/>
                <w:sz w:val="24"/>
                <w:szCs w:val="24"/>
              </w:rPr>
            </w:pPr>
            <w:r>
              <w:rPr>
                <w:rFonts w:ascii="Times New Roman" w:hAnsi="Times New Roman"/>
                <w:sz w:val="24"/>
                <w:szCs w:val="24"/>
              </w:rPr>
              <w:t>Size photo here</w:t>
            </w: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tc>
      </w:tr>
    </w:tbl>
    <w:p w:rsidR="0072292F" w:rsidRDefault="0072292F" w:rsidP="0072292F">
      <w:pPr>
        <w:jc w:val="center"/>
        <w:rPr>
          <w:rFonts w:ascii="Times New Roman" w:hAnsi="Times New Roman"/>
          <w:b/>
          <w:sz w:val="28"/>
          <w:szCs w:val="24"/>
          <w:u w:val="single"/>
        </w:rPr>
      </w:pPr>
    </w:p>
    <w:p w:rsidR="0072292F" w:rsidRDefault="0072292F" w:rsidP="0072292F">
      <w:pPr>
        <w:jc w:val="center"/>
        <w:rPr>
          <w:rFonts w:ascii="Times New Roman" w:hAnsi="Times New Roman"/>
          <w:b/>
          <w:sz w:val="28"/>
          <w:szCs w:val="24"/>
          <w:u w:val="single"/>
        </w:rPr>
      </w:pPr>
      <w:r>
        <w:rPr>
          <w:rFonts w:ascii="Times New Roman" w:hAnsi="Times New Roman"/>
          <w:b/>
          <w:sz w:val="28"/>
          <w:szCs w:val="24"/>
          <w:u w:val="single"/>
        </w:rPr>
        <w:t>Application for Faculty Position</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7"/>
        <w:gridCol w:w="5344"/>
      </w:tblGrid>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Date of advertisement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Application for the post of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Name in full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Address for communication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PIN</w:t>
            </w: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Permanent Address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PIN</w:t>
            </w: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Tel No.</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r>
              <w:rPr>
                <w:rFonts w:ascii="Times New Roman" w:hAnsi="Times New Roman"/>
                <w:sz w:val="24"/>
                <w:szCs w:val="24"/>
              </w:rPr>
              <w:t>Landline :</w:t>
            </w: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Mobile :</w:t>
            </w:r>
          </w:p>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e-mail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Date of Birth (DD / MM/ YY )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 xml:space="preserve">Age as of Nov.  1.2012  </w:t>
            </w:r>
          </w:p>
          <w:p w:rsidR="0072292F" w:rsidRDefault="0072292F">
            <w:pPr>
              <w:jc w:val="both"/>
              <w:rPr>
                <w:rFonts w:ascii="Times New Roman" w:hAnsi="Times New Roman"/>
                <w:sz w:val="24"/>
                <w:szCs w:val="24"/>
              </w:rPr>
            </w:pPr>
            <w:r>
              <w:rPr>
                <w:rFonts w:ascii="Times New Roman" w:hAnsi="Times New Roman"/>
                <w:sz w:val="24"/>
                <w:szCs w:val="24"/>
              </w:rPr>
              <w:t>(M M / YY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Gender (Male / Female )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Marital status (Married / Single)</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Nationality :</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388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Category :</w:t>
            </w:r>
          </w:p>
          <w:p w:rsidR="0072292F" w:rsidRDefault="0072292F">
            <w:pPr>
              <w:jc w:val="both"/>
              <w:rPr>
                <w:rFonts w:ascii="Times New Roman" w:hAnsi="Times New Roman"/>
                <w:sz w:val="24"/>
                <w:szCs w:val="24"/>
              </w:rPr>
            </w:pPr>
            <w:r>
              <w:rPr>
                <w:rFonts w:ascii="Times New Roman" w:hAnsi="Times New Roman"/>
                <w:sz w:val="24"/>
                <w:szCs w:val="24"/>
              </w:rPr>
              <w:t>(SC/ST/VJ/DT/NT-1/NT-2/NT-3/</w:t>
            </w:r>
          </w:p>
          <w:p w:rsidR="0072292F" w:rsidRDefault="0072292F">
            <w:pPr>
              <w:jc w:val="both"/>
              <w:rPr>
                <w:rFonts w:ascii="Times New Roman" w:hAnsi="Times New Roman"/>
                <w:sz w:val="24"/>
                <w:szCs w:val="24"/>
              </w:rPr>
            </w:pPr>
            <w:r>
              <w:rPr>
                <w:rFonts w:ascii="Times New Roman" w:hAnsi="Times New Roman"/>
                <w:sz w:val="24"/>
                <w:szCs w:val="24"/>
              </w:rPr>
              <w:t>OBC/OPEN)</w:t>
            </w:r>
          </w:p>
        </w:tc>
        <w:tc>
          <w:tcPr>
            <w:tcW w:w="568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7"/>
        <w:gridCol w:w="1527"/>
        <w:gridCol w:w="1471"/>
        <w:gridCol w:w="1592"/>
        <w:gridCol w:w="1452"/>
        <w:gridCol w:w="1492"/>
      </w:tblGrid>
      <w:tr w:rsidR="0072292F" w:rsidTr="0072292F">
        <w:tc>
          <w:tcPr>
            <w:tcW w:w="9576" w:type="dxa"/>
            <w:gridSpan w:val="6"/>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Educational Qualification (starting from HSC)</w:t>
            </w: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Examination</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University / Board</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Month &amp; year of passing</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Subjects / Specialization</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 of Marks / Grade</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Class / Division</w:t>
            </w: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HSC</w:t>
            </w: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 xml:space="preserve">Bachelor’s </w:t>
            </w:r>
          </w:p>
          <w:p w:rsidR="0072292F" w:rsidRDefault="0072292F">
            <w:pPr>
              <w:jc w:val="both"/>
              <w:rPr>
                <w:rFonts w:ascii="Times New Roman" w:hAnsi="Times New Roman"/>
                <w:sz w:val="24"/>
                <w:szCs w:val="24"/>
              </w:rPr>
            </w:pPr>
            <w:r>
              <w:rPr>
                <w:rFonts w:ascii="Times New Roman" w:hAnsi="Times New Roman"/>
                <w:sz w:val="24"/>
                <w:szCs w:val="24"/>
              </w:rPr>
              <w:t>Degree</w:t>
            </w: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Master’s</w:t>
            </w:r>
          </w:p>
          <w:p w:rsidR="0072292F" w:rsidRDefault="0072292F">
            <w:pPr>
              <w:jc w:val="both"/>
              <w:rPr>
                <w:rFonts w:ascii="Times New Roman" w:hAnsi="Times New Roman"/>
                <w:sz w:val="24"/>
                <w:szCs w:val="24"/>
              </w:rPr>
            </w:pPr>
            <w:r>
              <w:rPr>
                <w:rFonts w:ascii="Times New Roman" w:hAnsi="Times New Roman"/>
                <w:sz w:val="24"/>
                <w:szCs w:val="24"/>
              </w:rPr>
              <w:t>Degree</w:t>
            </w: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Ph D</w:t>
            </w: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Any other</w:t>
            </w: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5573"/>
        <w:gridCol w:w="2899"/>
      </w:tblGrid>
      <w:tr w:rsidR="0072292F" w:rsidTr="0072292F">
        <w:tc>
          <w:tcPr>
            <w:tcW w:w="9576" w:type="dxa"/>
            <w:gridSpan w:val="3"/>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Academic activities :</w:t>
            </w: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1</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No of students guided for Master’s degree</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2</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No of students guided for Doctoral work</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3</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research papers presented in national conferences</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4</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research papers presented in international conferences</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5</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papers published in national journals</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6</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papers published in international journals</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7</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books / monographs published</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9"/>
        <w:gridCol w:w="1514"/>
        <w:gridCol w:w="1571"/>
        <w:gridCol w:w="1491"/>
        <w:gridCol w:w="1457"/>
        <w:gridCol w:w="1489"/>
      </w:tblGrid>
      <w:tr w:rsidR="0072292F" w:rsidTr="0072292F">
        <w:tc>
          <w:tcPr>
            <w:tcW w:w="9576" w:type="dxa"/>
            <w:gridSpan w:val="6"/>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Teaching / Industrial / Professional Experience :</w:t>
            </w:r>
          </w:p>
        </w:tc>
      </w:tr>
      <w:tr w:rsidR="0072292F" w:rsidTr="0072292F">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Institute /</w:t>
            </w:r>
          </w:p>
          <w:p w:rsidR="0072292F" w:rsidRDefault="0072292F">
            <w:pPr>
              <w:jc w:val="both"/>
              <w:rPr>
                <w:rFonts w:ascii="Times New Roman" w:hAnsi="Times New Roman"/>
                <w:sz w:val="24"/>
                <w:szCs w:val="24"/>
              </w:rPr>
            </w:pPr>
            <w:r>
              <w:rPr>
                <w:rFonts w:ascii="Times New Roman" w:hAnsi="Times New Roman"/>
                <w:sz w:val="24"/>
                <w:szCs w:val="24"/>
              </w:rPr>
              <w:t>Organization</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 xml:space="preserve">Position </w:t>
            </w:r>
          </w:p>
          <w:p w:rsidR="0072292F" w:rsidRDefault="0072292F">
            <w:pPr>
              <w:jc w:val="both"/>
              <w:rPr>
                <w:rFonts w:ascii="Times New Roman" w:hAnsi="Times New Roman"/>
                <w:sz w:val="24"/>
                <w:szCs w:val="24"/>
              </w:rPr>
            </w:pPr>
            <w:r>
              <w:rPr>
                <w:rFonts w:ascii="Times New Roman" w:hAnsi="Times New Roman"/>
                <w:sz w:val="24"/>
                <w:szCs w:val="24"/>
              </w:rPr>
              <w:t>Held</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Period of appointment</w:t>
            </w:r>
          </w:p>
        </w:tc>
        <w:tc>
          <w:tcPr>
            <w:tcW w:w="3192" w:type="dxa"/>
            <w:gridSpan w:val="2"/>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Nature of appointment</w:t>
            </w:r>
          </w:p>
        </w:tc>
        <w:tc>
          <w:tcPr>
            <w:tcW w:w="1596"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Last salary drawn</w:t>
            </w: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1596"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5571"/>
        <w:gridCol w:w="2901"/>
      </w:tblGrid>
      <w:tr w:rsidR="0072292F" w:rsidTr="0072292F">
        <w:tc>
          <w:tcPr>
            <w:tcW w:w="9576" w:type="dxa"/>
            <w:gridSpan w:val="3"/>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 xml:space="preserve">Miscellaneous : </w:t>
            </w: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1</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Number of patents applied for / granted / exploited :</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2</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Awards, if any :</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3</w:t>
            </w:r>
          </w:p>
        </w:tc>
        <w:tc>
          <w:tcPr>
            <w:tcW w:w="585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Any other information that you want to provide :</w:t>
            </w:r>
          </w:p>
        </w:tc>
        <w:tc>
          <w:tcPr>
            <w:tcW w:w="307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4178"/>
        <w:gridCol w:w="4300"/>
      </w:tblGrid>
      <w:tr w:rsidR="0072292F" w:rsidTr="0072292F">
        <w:tc>
          <w:tcPr>
            <w:tcW w:w="9576" w:type="dxa"/>
            <w:gridSpan w:val="3"/>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References  :</w:t>
            </w:r>
          </w:p>
        </w:tc>
      </w:tr>
      <w:tr w:rsidR="0072292F" w:rsidTr="0072292F">
        <w:tc>
          <w:tcPr>
            <w:tcW w:w="64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Name, Qualification and designation</w:t>
            </w:r>
          </w:p>
        </w:tc>
        <w:tc>
          <w:tcPr>
            <w:tcW w:w="4518" w:type="dxa"/>
            <w:tcBorders>
              <w:top w:val="single" w:sz="4" w:space="0" w:color="000000"/>
              <w:left w:val="single" w:sz="4" w:space="0" w:color="000000"/>
              <w:bottom w:val="single" w:sz="4" w:space="0" w:color="000000"/>
              <w:right w:val="single" w:sz="4" w:space="0" w:color="000000"/>
            </w:tcBorders>
            <w:hideMark/>
          </w:tcPr>
          <w:p w:rsidR="0072292F" w:rsidRDefault="0072292F">
            <w:pPr>
              <w:jc w:val="both"/>
              <w:rPr>
                <w:rFonts w:ascii="Times New Roman" w:hAnsi="Times New Roman"/>
                <w:sz w:val="24"/>
                <w:szCs w:val="24"/>
              </w:rPr>
            </w:pPr>
            <w:r>
              <w:rPr>
                <w:rFonts w:ascii="Times New Roman" w:hAnsi="Times New Roman"/>
                <w:sz w:val="24"/>
                <w:szCs w:val="24"/>
              </w:rPr>
              <w:t>Address for Correspondence</w:t>
            </w: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1</w:t>
            </w:r>
          </w:p>
        </w:tc>
        <w:tc>
          <w:tcPr>
            <w:tcW w:w="4410"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451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Ph :</w:t>
            </w: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Email :</w:t>
            </w:r>
          </w:p>
        </w:tc>
      </w:tr>
      <w:tr w:rsidR="0072292F" w:rsidTr="0072292F">
        <w:tc>
          <w:tcPr>
            <w:tcW w:w="648" w:type="dxa"/>
            <w:tcBorders>
              <w:top w:val="single" w:sz="4" w:space="0" w:color="000000"/>
              <w:left w:val="single" w:sz="4" w:space="0" w:color="000000"/>
              <w:bottom w:val="single" w:sz="4" w:space="0" w:color="000000"/>
              <w:right w:val="single" w:sz="4" w:space="0" w:color="000000"/>
            </w:tcBorders>
            <w:hideMark/>
          </w:tcPr>
          <w:p w:rsidR="0072292F" w:rsidRDefault="0072292F">
            <w:pPr>
              <w:jc w:val="center"/>
              <w:rPr>
                <w:rFonts w:ascii="Times New Roman" w:hAnsi="Times New Roman"/>
                <w:sz w:val="24"/>
                <w:szCs w:val="24"/>
              </w:rPr>
            </w:pPr>
            <w:r>
              <w:rPr>
                <w:rFonts w:ascii="Times New Roman" w:hAnsi="Times New Roman"/>
                <w:sz w:val="24"/>
                <w:szCs w:val="24"/>
              </w:rPr>
              <w:t>2</w:t>
            </w:r>
          </w:p>
        </w:tc>
        <w:tc>
          <w:tcPr>
            <w:tcW w:w="4410"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tc>
        <w:tc>
          <w:tcPr>
            <w:tcW w:w="4518" w:type="dxa"/>
            <w:tcBorders>
              <w:top w:val="single" w:sz="4" w:space="0" w:color="000000"/>
              <w:left w:val="single" w:sz="4" w:space="0" w:color="000000"/>
              <w:bottom w:val="single" w:sz="4" w:space="0" w:color="000000"/>
              <w:right w:val="single" w:sz="4" w:space="0" w:color="000000"/>
            </w:tcBorders>
          </w:tcPr>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Ph :</w:t>
            </w:r>
          </w:p>
          <w:p w:rsidR="0072292F" w:rsidRDefault="0072292F">
            <w:pPr>
              <w:jc w:val="both"/>
              <w:rPr>
                <w:rFonts w:ascii="Times New Roman" w:hAnsi="Times New Roman"/>
                <w:sz w:val="24"/>
                <w:szCs w:val="24"/>
              </w:rPr>
            </w:pPr>
          </w:p>
          <w:p w:rsidR="0072292F" w:rsidRDefault="0072292F">
            <w:pPr>
              <w:jc w:val="both"/>
              <w:rPr>
                <w:rFonts w:ascii="Times New Roman" w:hAnsi="Times New Roman"/>
                <w:sz w:val="24"/>
                <w:szCs w:val="24"/>
              </w:rPr>
            </w:pPr>
            <w:r>
              <w:rPr>
                <w:rFonts w:ascii="Times New Roman" w:hAnsi="Times New Roman"/>
                <w:sz w:val="24"/>
                <w:szCs w:val="24"/>
              </w:rPr>
              <w:t>Email :</w:t>
            </w:r>
          </w:p>
        </w:tc>
      </w:tr>
    </w:tbl>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ab/>
        <w:t>I have gone through all the details of the advertisement and agree to abide by all the instructions.  I hereby declare that all the statements made by me in this application are true, complete and correct to the best of my knowledge and belief.  I understand that in the event of any information being found false, incomplete or incorrect, my candidature / appointment is liable to be cancelled terminated.  I further understand that no notice shall be taken of any request for withdrawal of my application.</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Date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Signature of Candidate )</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Place :-</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I have enclosed the following documents along with the three sets of application forms :</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certificate indicating birth date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Caste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Not applicable / 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the caste validity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Not applicable / 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Copies of mark lists of graduate qualifications</w:t>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Copies of mark lists of post-graduate qualification</w:t>
      </w:r>
      <w:r>
        <w:rPr>
          <w:rFonts w:ascii="Times New Roman" w:hAnsi="Times New Roman"/>
          <w:sz w:val="24"/>
          <w:szCs w:val="24"/>
        </w:rPr>
        <w:tab/>
        <w:t>:-</w:t>
      </w:r>
      <w:r>
        <w:rPr>
          <w:rFonts w:ascii="Times New Roman" w:hAnsi="Times New Roman"/>
          <w:sz w:val="24"/>
          <w:szCs w:val="24"/>
        </w:rPr>
        <w:tab/>
        <w:t>Not applicable / 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graduate degree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Post-Graduate degree certificate</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Not applicable / 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Doctoral degree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Not applicable / 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Copy of experience certificate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Copies of references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numPr>
          <w:ilvl w:val="0"/>
          <w:numId w:val="9"/>
        </w:numPr>
        <w:jc w:val="both"/>
        <w:rPr>
          <w:rFonts w:ascii="Times New Roman" w:hAnsi="Times New Roman"/>
          <w:sz w:val="24"/>
          <w:szCs w:val="24"/>
        </w:rPr>
      </w:pPr>
      <w:r>
        <w:rPr>
          <w:rFonts w:ascii="Times New Roman" w:hAnsi="Times New Roman"/>
          <w:sz w:val="24"/>
          <w:szCs w:val="24"/>
        </w:rPr>
        <w:t>Brief note of about 300 words spelling</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Yes / No</w:t>
      </w:r>
    </w:p>
    <w:p w:rsidR="0072292F" w:rsidRDefault="0072292F" w:rsidP="0072292F">
      <w:pPr>
        <w:pStyle w:val="ListParagraph"/>
        <w:jc w:val="both"/>
        <w:rPr>
          <w:rFonts w:ascii="Times New Roman" w:hAnsi="Times New Roman"/>
          <w:sz w:val="24"/>
          <w:szCs w:val="24"/>
        </w:rPr>
      </w:pPr>
      <w:r>
        <w:rPr>
          <w:rFonts w:ascii="Times New Roman" w:hAnsi="Times New Roman"/>
          <w:sz w:val="24"/>
          <w:szCs w:val="24"/>
        </w:rPr>
        <w:t xml:space="preserve">Candidate’s vision of building up a </w:t>
      </w:r>
    </w:p>
    <w:p w:rsidR="0072292F" w:rsidRDefault="0072292F" w:rsidP="0072292F">
      <w:pPr>
        <w:pStyle w:val="ListParagraph"/>
        <w:jc w:val="both"/>
        <w:rPr>
          <w:rFonts w:ascii="Times New Roman" w:hAnsi="Times New Roman"/>
          <w:sz w:val="24"/>
          <w:szCs w:val="24"/>
        </w:rPr>
      </w:pPr>
      <w:r>
        <w:rPr>
          <w:rFonts w:ascii="Times New Roman" w:hAnsi="Times New Roman"/>
          <w:sz w:val="24"/>
          <w:szCs w:val="24"/>
        </w:rPr>
        <w:t>Research Centre in water, waste water</w:t>
      </w:r>
    </w:p>
    <w:p w:rsidR="0072292F" w:rsidRDefault="0072292F" w:rsidP="0072292F">
      <w:pPr>
        <w:pStyle w:val="ListParagraph"/>
        <w:jc w:val="both"/>
        <w:rPr>
          <w:rFonts w:ascii="Times New Roman" w:hAnsi="Times New Roman"/>
          <w:sz w:val="24"/>
          <w:szCs w:val="24"/>
        </w:rPr>
      </w:pPr>
      <w:r>
        <w:rPr>
          <w:rFonts w:ascii="Times New Roman" w:hAnsi="Times New Roman"/>
          <w:sz w:val="24"/>
          <w:szCs w:val="24"/>
        </w:rPr>
        <w:t>and sanitation sectors.</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p>
    <w:p w:rsidR="008829E4" w:rsidRDefault="008829E4" w:rsidP="008829E4">
      <w:pPr>
        <w:jc w:val="both"/>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Signature of Candidate )</w:t>
      </w:r>
    </w:p>
    <w:p w:rsidR="0072292F" w:rsidRDefault="0072292F" w:rsidP="0072292F">
      <w:pPr>
        <w:jc w:val="both"/>
        <w:rPr>
          <w:rFonts w:ascii="Times New Roman" w:hAnsi="Times New Roman"/>
          <w:sz w:val="24"/>
          <w:szCs w:val="24"/>
        </w:rPr>
      </w:pPr>
    </w:p>
    <w:p w:rsidR="0072292F" w:rsidRDefault="0072292F" w:rsidP="0072292F">
      <w:pPr>
        <w:jc w:val="both"/>
        <w:rPr>
          <w:rFonts w:ascii="Times New Roman" w:hAnsi="Times New Roman"/>
          <w:sz w:val="24"/>
          <w:szCs w:val="24"/>
        </w:rPr>
      </w:pPr>
      <w:r>
        <w:rPr>
          <w:rFonts w:ascii="Times New Roman" w:hAnsi="Times New Roman"/>
          <w:sz w:val="24"/>
          <w:szCs w:val="24"/>
        </w:rPr>
        <w:t>Place</w:t>
      </w:r>
      <w:r>
        <w:rPr>
          <w:rFonts w:ascii="Times New Roman" w:hAnsi="Times New Roman"/>
          <w:sz w:val="24"/>
          <w:szCs w:val="24"/>
        </w:rPr>
        <w:tab/>
        <w:t>:</w:t>
      </w:r>
    </w:p>
    <w:sectPr w:rsidR="0072292F" w:rsidSect="006A748C">
      <w:pgSz w:w="11909" w:h="16834" w:code="9"/>
      <w:pgMar w:top="720" w:right="864" w:bottom="-144" w:left="2160" w:header="0" w:footer="28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VB-TTYogesh">
    <w:altName w:val="Gabriola"/>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VB-TTSurekh">
    <w:altName w:val="Gabriol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3DB5"/>
    <w:multiLevelType w:val="hybridMultilevel"/>
    <w:tmpl w:val="2B50EE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4E2BA4"/>
    <w:multiLevelType w:val="hybridMultilevel"/>
    <w:tmpl w:val="03A4E9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B0495B"/>
    <w:multiLevelType w:val="hybridMultilevel"/>
    <w:tmpl w:val="ADE4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37060"/>
    <w:multiLevelType w:val="hybridMultilevel"/>
    <w:tmpl w:val="CA6C05E8"/>
    <w:lvl w:ilvl="0" w:tplc="B60C93FC">
      <w:start w:val="1"/>
      <w:numFmt w:val="decimal"/>
      <w:lvlText w:val="%1."/>
      <w:lvlJc w:val="left"/>
      <w:pPr>
        <w:ind w:left="720" w:hanging="360"/>
      </w:pPr>
      <w:rPr>
        <w:b w:val="0"/>
        <w:strike w:val="0"/>
        <w:dstrike w:val="0"/>
        <w:sz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D590FE5"/>
    <w:multiLevelType w:val="hybridMultilevel"/>
    <w:tmpl w:val="F3D0F7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B64D6"/>
    <w:multiLevelType w:val="hybridMultilevel"/>
    <w:tmpl w:val="70FE1F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7BE8"/>
    <w:rsid w:val="000B2E23"/>
    <w:rsid w:val="000D279B"/>
    <w:rsid w:val="000F72CF"/>
    <w:rsid w:val="001141CF"/>
    <w:rsid w:val="00257BE8"/>
    <w:rsid w:val="00273551"/>
    <w:rsid w:val="002D0591"/>
    <w:rsid w:val="003909AC"/>
    <w:rsid w:val="003E5216"/>
    <w:rsid w:val="003E64C1"/>
    <w:rsid w:val="00425231"/>
    <w:rsid w:val="00430ADA"/>
    <w:rsid w:val="00470A0F"/>
    <w:rsid w:val="004B2472"/>
    <w:rsid w:val="004E7C76"/>
    <w:rsid w:val="005675CA"/>
    <w:rsid w:val="005735A4"/>
    <w:rsid w:val="005B010B"/>
    <w:rsid w:val="005B0526"/>
    <w:rsid w:val="005E1D51"/>
    <w:rsid w:val="005F01AE"/>
    <w:rsid w:val="00640F87"/>
    <w:rsid w:val="00685BAF"/>
    <w:rsid w:val="006A4C2B"/>
    <w:rsid w:val="006A748C"/>
    <w:rsid w:val="006F42C7"/>
    <w:rsid w:val="0072292F"/>
    <w:rsid w:val="00762A4A"/>
    <w:rsid w:val="00791A20"/>
    <w:rsid w:val="00796AB2"/>
    <w:rsid w:val="007A2609"/>
    <w:rsid w:val="007A2E75"/>
    <w:rsid w:val="007B44B2"/>
    <w:rsid w:val="007D2590"/>
    <w:rsid w:val="007F3DD8"/>
    <w:rsid w:val="00815DD6"/>
    <w:rsid w:val="008829E4"/>
    <w:rsid w:val="00887C2E"/>
    <w:rsid w:val="008E636B"/>
    <w:rsid w:val="008F634E"/>
    <w:rsid w:val="008F688B"/>
    <w:rsid w:val="00913182"/>
    <w:rsid w:val="00966FDB"/>
    <w:rsid w:val="00A10ACD"/>
    <w:rsid w:val="00A50F4D"/>
    <w:rsid w:val="00A669C4"/>
    <w:rsid w:val="00A80C63"/>
    <w:rsid w:val="00A8165D"/>
    <w:rsid w:val="00B311BB"/>
    <w:rsid w:val="00B9148F"/>
    <w:rsid w:val="00BE5F6A"/>
    <w:rsid w:val="00C32D6E"/>
    <w:rsid w:val="00C35EEF"/>
    <w:rsid w:val="00C44D30"/>
    <w:rsid w:val="00CD2133"/>
    <w:rsid w:val="00D05372"/>
    <w:rsid w:val="00D346D1"/>
    <w:rsid w:val="00D4197E"/>
    <w:rsid w:val="00D47842"/>
    <w:rsid w:val="00D532FE"/>
    <w:rsid w:val="00D80744"/>
    <w:rsid w:val="00EB5342"/>
    <w:rsid w:val="00EE0E79"/>
    <w:rsid w:val="00F0161C"/>
    <w:rsid w:val="00F205C9"/>
    <w:rsid w:val="00F33785"/>
    <w:rsid w:val="00FA5E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E8"/>
    <w:rPr>
      <w:rFonts w:ascii="DVB-TTYogesh" w:eastAsia="Times New Roman" w:hAnsi="DVB-TTYogesh"/>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57BE8"/>
    <w:pPr>
      <w:jc w:val="both"/>
    </w:pPr>
  </w:style>
  <w:style w:type="character" w:customStyle="1" w:styleId="BodyTextChar">
    <w:name w:val="Body Text Char"/>
    <w:basedOn w:val="DefaultParagraphFont"/>
    <w:link w:val="BodyText"/>
    <w:semiHidden/>
    <w:rsid w:val="00257BE8"/>
    <w:rPr>
      <w:rFonts w:ascii="DVB-TTYogesh" w:eastAsia="Times New Roman" w:hAnsi="DVB-TTYogesh" w:cs="Times New Roman"/>
      <w:sz w:val="32"/>
      <w:szCs w:val="20"/>
    </w:rPr>
  </w:style>
  <w:style w:type="paragraph" w:styleId="BalloonText">
    <w:name w:val="Balloon Text"/>
    <w:basedOn w:val="Normal"/>
    <w:link w:val="BalloonTextChar"/>
    <w:uiPriority w:val="99"/>
    <w:semiHidden/>
    <w:unhideWhenUsed/>
    <w:rsid w:val="00257BE8"/>
    <w:rPr>
      <w:rFonts w:ascii="Tahoma" w:hAnsi="Tahoma" w:cs="Tahoma"/>
      <w:sz w:val="16"/>
      <w:szCs w:val="16"/>
    </w:rPr>
  </w:style>
  <w:style w:type="character" w:customStyle="1" w:styleId="BalloonTextChar">
    <w:name w:val="Balloon Text Char"/>
    <w:basedOn w:val="DefaultParagraphFont"/>
    <w:link w:val="BalloonText"/>
    <w:uiPriority w:val="99"/>
    <w:semiHidden/>
    <w:rsid w:val="00257BE8"/>
    <w:rPr>
      <w:rFonts w:ascii="Tahoma" w:eastAsia="Times New Roman" w:hAnsi="Tahoma" w:cs="Tahoma"/>
      <w:sz w:val="16"/>
      <w:szCs w:val="16"/>
    </w:rPr>
  </w:style>
  <w:style w:type="character" w:styleId="Hyperlink">
    <w:name w:val="Hyperlink"/>
    <w:basedOn w:val="DefaultParagraphFont"/>
    <w:uiPriority w:val="99"/>
    <w:unhideWhenUsed/>
    <w:rsid w:val="006A748C"/>
    <w:rPr>
      <w:color w:val="0000FF"/>
      <w:u w:val="single"/>
    </w:rPr>
  </w:style>
  <w:style w:type="table" w:styleId="TableGrid">
    <w:name w:val="Table Grid"/>
    <w:basedOn w:val="TableNormal"/>
    <w:uiPriority w:val="59"/>
    <w:rsid w:val="006F42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311BB"/>
    <w:pPr>
      <w:ind w:left="720"/>
      <w:contextualSpacing/>
    </w:pPr>
  </w:style>
</w:styles>
</file>

<file path=word/webSettings.xml><?xml version="1.0" encoding="utf-8"?>
<w:webSettings xmlns:r="http://schemas.openxmlformats.org/officeDocument/2006/relationships" xmlns:w="http://schemas.openxmlformats.org/wordprocessingml/2006/main">
  <w:divs>
    <w:div w:id="20831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p.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p.gov.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15126</CharactersWithSpaces>
  <SharedDoc>false</SharedDoc>
  <HLinks>
    <vt:vector size="12" baseType="variant">
      <vt:variant>
        <vt:i4>6357051</vt:i4>
      </vt:variant>
      <vt:variant>
        <vt:i4>3</vt:i4>
      </vt:variant>
      <vt:variant>
        <vt:i4>0</vt:i4>
      </vt:variant>
      <vt:variant>
        <vt:i4>5</vt:i4>
      </vt:variant>
      <vt:variant>
        <vt:lpwstr>http://www.mjp.gov.in/</vt:lpwstr>
      </vt:variant>
      <vt:variant>
        <vt:lpwstr/>
      </vt:variant>
      <vt:variant>
        <vt:i4>6357051</vt:i4>
      </vt:variant>
      <vt:variant>
        <vt:i4>0</vt:i4>
      </vt:variant>
      <vt:variant>
        <vt:i4>0</vt:i4>
      </vt:variant>
      <vt:variant>
        <vt:i4>5</vt:i4>
      </vt:variant>
      <vt:variant>
        <vt:lpwstr>http://www.mjp.gov.in/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Sabita</cp:lastModifiedBy>
  <cp:revision>2</cp:revision>
  <cp:lastPrinted>2013-06-20T11:44:00Z</cp:lastPrinted>
  <dcterms:created xsi:type="dcterms:W3CDTF">2013-07-30T08:30:00Z</dcterms:created>
  <dcterms:modified xsi:type="dcterms:W3CDTF">2013-07-30T08:30:00Z</dcterms:modified>
</cp:coreProperties>
</file>